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43" w:rsidRDefault="00241243" w:rsidP="00C62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caps/>
          <w:sz w:val="28"/>
          <w:szCs w:val="28"/>
        </w:rPr>
      </w:pPr>
    </w:p>
    <w:p w:rsidR="00241243" w:rsidRPr="00EE1DE9" w:rsidRDefault="00241243" w:rsidP="00EE1DE9">
      <w:pPr>
        <w:spacing w:line="360" w:lineRule="auto"/>
        <w:jc w:val="center"/>
        <w:rPr>
          <w:rFonts w:ascii="Times New Roman" w:hAnsi="Times New Roman"/>
          <w:b/>
          <w:sz w:val="36"/>
          <w:szCs w:val="36"/>
        </w:rPr>
      </w:pPr>
      <w:r w:rsidRPr="00EE1DE9">
        <w:rPr>
          <w:rFonts w:ascii="Times New Roman" w:hAnsi="Times New Roman"/>
          <w:b/>
          <w:sz w:val="36"/>
          <w:szCs w:val="36"/>
        </w:rPr>
        <w:t>Частное учреждение профессионального образования</w:t>
      </w:r>
    </w:p>
    <w:p w:rsidR="00241243" w:rsidRPr="00EE1DE9" w:rsidRDefault="00241243" w:rsidP="00EE1DE9">
      <w:pPr>
        <w:spacing w:line="360" w:lineRule="auto"/>
        <w:jc w:val="center"/>
        <w:rPr>
          <w:rFonts w:ascii="Times New Roman" w:hAnsi="Times New Roman"/>
          <w:b/>
          <w:sz w:val="36"/>
          <w:szCs w:val="36"/>
        </w:rPr>
      </w:pPr>
      <w:r w:rsidRPr="00EE1DE9">
        <w:rPr>
          <w:rFonts w:ascii="Times New Roman" w:hAnsi="Times New Roman"/>
          <w:b/>
          <w:sz w:val="36"/>
          <w:szCs w:val="36"/>
        </w:rPr>
        <w:t>Юридический полицейский колледж</w:t>
      </w:r>
    </w:p>
    <w:p w:rsidR="00241243" w:rsidRPr="00EE1DE9" w:rsidRDefault="00241243" w:rsidP="00EE1DE9">
      <w:pPr>
        <w:spacing w:line="360" w:lineRule="auto"/>
        <w:jc w:val="center"/>
        <w:rPr>
          <w:rFonts w:ascii="Times New Roman" w:hAnsi="Times New Roman"/>
          <w:b/>
          <w:sz w:val="36"/>
          <w:szCs w:val="36"/>
        </w:rPr>
      </w:pPr>
    </w:p>
    <w:p w:rsidR="00241243" w:rsidRDefault="00241243" w:rsidP="00EE1DE9">
      <w:pPr>
        <w:spacing w:line="360" w:lineRule="auto"/>
        <w:rPr>
          <w:rFonts w:ascii="Times New Roman" w:hAnsi="Times New Roman"/>
          <w:sz w:val="36"/>
          <w:szCs w:val="36"/>
        </w:rPr>
      </w:pPr>
    </w:p>
    <w:p w:rsidR="00241243" w:rsidRPr="00EE1DE9" w:rsidRDefault="00241243" w:rsidP="00EE1DE9">
      <w:pPr>
        <w:spacing w:line="360" w:lineRule="auto"/>
        <w:rPr>
          <w:rFonts w:ascii="Times New Roman" w:hAnsi="Times New Roman"/>
          <w:sz w:val="36"/>
          <w:szCs w:val="36"/>
        </w:rPr>
      </w:pPr>
      <w:bookmarkStart w:id="0" w:name="_GoBack"/>
      <w:bookmarkEnd w:id="0"/>
    </w:p>
    <w:p w:rsidR="00241243" w:rsidRPr="00EE1DE9" w:rsidRDefault="00241243" w:rsidP="00EE1DE9">
      <w:pPr>
        <w:spacing w:line="360" w:lineRule="auto"/>
        <w:rPr>
          <w:rFonts w:ascii="Times New Roman" w:hAnsi="Times New Roman"/>
          <w:sz w:val="36"/>
          <w:szCs w:val="36"/>
        </w:rPr>
      </w:pPr>
    </w:p>
    <w:p w:rsidR="00241243" w:rsidRPr="00EE1DE9" w:rsidRDefault="00241243" w:rsidP="00EE1DE9">
      <w:pPr>
        <w:spacing w:line="360" w:lineRule="auto"/>
        <w:jc w:val="center"/>
        <w:rPr>
          <w:rFonts w:ascii="Times New Roman" w:hAnsi="Times New Roman"/>
          <w:b/>
          <w:sz w:val="36"/>
          <w:szCs w:val="36"/>
          <w:u w:val="single"/>
        </w:rPr>
      </w:pPr>
      <w:r w:rsidRPr="00EE1DE9">
        <w:rPr>
          <w:rFonts w:ascii="Times New Roman" w:hAnsi="Times New Roman"/>
          <w:b/>
          <w:sz w:val="36"/>
          <w:szCs w:val="36"/>
          <w:u w:val="single"/>
        </w:rPr>
        <w:t xml:space="preserve">Рабочая программа по дисциплине </w:t>
      </w:r>
    </w:p>
    <w:p w:rsidR="00241243" w:rsidRPr="00EE1DE9" w:rsidRDefault="00241243" w:rsidP="00EE1DE9">
      <w:pPr>
        <w:spacing w:line="360" w:lineRule="auto"/>
        <w:jc w:val="center"/>
        <w:rPr>
          <w:rFonts w:ascii="Times New Roman" w:hAnsi="Times New Roman"/>
          <w:b/>
          <w:sz w:val="36"/>
          <w:szCs w:val="36"/>
          <w:u w:val="single"/>
        </w:rPr>
      </w:pPr>
      <w:r w:rsidRPr="00EE1DE9">
        <w:rPr>
          <w:rFonts w:ascii="Times New Roman" w:hAnsi="Times New Roman"/>
          <w:b/>
          <w:sz w:val="36"/>
          <w:szCs w:val="36"/>
          <w:u w:val="single"/>
        </w:rPr>
        <w:t>«Трудовое право»</w:t>
      </w:r>
    </w:p>
    <w:p w:rsidR="00241243" w:rsidRPr="00EE1DE9" w:rsidRDefault="00241243" w:rsidP="00EE1DE9">
      <w:pPr>
        <w:spacing w:line="360" w:lineRule="auto"/>
        <w:jc w:val="center"/>
        <w:rPr>
          <w:rFonts w:ascii="Times New Roman" w:hAnsi="Times New Roman"/>
          <w:b/>
          <w:sz w:val="36"/>
          <w:szCs w:val="36"/>
        </w:rPr>
      </w:pPr>
      <w:r w:rsidRPr="00EE1DE9">
        <w:rPr>
          <w:rFonts w:ascii="Times New Roman" w:hAnsi="Times New Roman"/>
          <w:b/>
          <w:sz w:val="36"/>
          <w:szCs w:val="36"/>
        </w:rPr>
        <w:t>для специальности 40.02.01</w:t>
      </w:r>
    </w:p>
    <w:p w:rsidR="00241243" w:rsidRPr="00EE1DE9" w:rsidRDefault="00241243" w:rsidP="00EE1DE9">
      <w:pPr>
        <w:spacing w:line="360" w:lineRule="auto"/>
        <w:jc w:val="center"/>
        <w:rPr>
          <w:rFonts w:ascii="Times New Roman" w:hAnsi="Times New Roman"/>
          <w:sz w:val="36"/>
          <w:szCs w:val="36"/>
        </w:rPr>
      </w:pPr>
      <w:r w:rsidRPr="00EE1DE9">
        <w:rPr>
          <w:rFonts w:ascii="Times New Roman" w:hAnsi="Times New Roman"/>
          <w:b/>
          <w:sz w:val="36"/>
          <w:szCs w:val="36"/>
        </w:rPr>
        <w:t>«Право и организация социального обеспечения»</w:t>
      </w:r>
    </w:p>
    <w:p w:rsidR="00241243" w:rsidRPr="00EE1DE9" w:rsidRDefault="00241243" w:rsidP="00EE1DE9">
      <w:pPr>
        <w:spacing w:line="360" w:lineRule="auto"/>
        <w:rPr>
          <w:rFonts w:ascii="Times New Roman" w:hAnsi="Times New Roman"/>
          <w:sz w:val="36"/>
          <w:szCs w:val="36"/>
        </w:rPr>
      </w:pPr>
    </w:p>
    <w:p w:rsidR="00241243" w:rsidRPr="00EE1DE9" w:rsidRDefault="00241243" w:rsidP="00EE1DE9">
      <w:pPr>
        <w:spacing w:line="360" w:lineRule="auto"/>
        <w:rPr>
          <w:rFonts w:ascii="Times New Roman" w:hAnsi="Times New Roman"/>
          <w:sz w:val="36"/>
          <w:szCs w:val="36"/>
        </w:rPr>
      </w:pPr>
    </w:p>
    <w:p w:rsidR="00241243" w:rsidRDefault="00241243" w:rsidP="00EE1DE9">
      <w:pPr>
        <w:spacing w:line="360" w:lineRule="auto"/>
        <w:rPr>
          <w:rFonts w:ascii="Times New Roman" w:hAnsi="Times New Roman"/>
          <w:sz w:val="36"/>
          <w:szCs w:val="36"/>
        </w:rPr>
      </w:pPr>
    </w:p>
    <w:p w:rsidR="00241243" w:rsidRDefault="00241243" w:rsidP="00EE1DE9">
      <w:pPr>
        <w:spacing w:line="360" w:lineRule="auto"/>
        <w:rPr>
          <w:rFonts w:ascii="Times New Roman" w:hAnsi="Times New Roman"/>
          <w:sz w:val="36"/>
          <w:szCs w:val="36"/>
        </w:rPr>
      </w:pPr>
    </w:p>
    <w:p w:rsidR="00241243" w:rsidRDefault="00241243" w:rsidP="00EE1DE9">
      <w:pPr>
        <w:spacing w:line="360" w:lineRule="auto"/>
        <w:rPr>
          <w:rFonts w:ascii="Times New Roman" w:hAnsi="Times New Roman"/>
          <w:sz w:val="36"/>
          <w:szCs w:val="36"/>
        </w:rPr>
      </w:pPr>
    </w:p>
    <w:p w:rsidR="00241243" w:rsidRPr="00EE1DE9" w:rsidRDefault="00241243" w:rsidP="00EE1DE9">
      <w:pPr>
        <w:spacing w:line="360" w:lineRule="auto"/>
        <w:rPr>
          <w:rFonts w:ascii="Times New Roman" w:hAnsi="Times New Roman"/>
          <w:sz w:val="36"/>
          <w:szCs w:val="36"/>
        </w:rPr>
      </w:pPr>
    </w:p>
    <w:p w:rsidR="00241243" w:rsidRPr="00EE1DE9" w:rsidRDefault="00241243" w:rsidP="00EE1DE9">
      <w:pPr>
        <w:spacing w:line="360" w:lineRule="auto"/>
        <w:jc w:val="center"/>
        <w:rPr>
          <w:rFonts w:ascii="Times New Roman" w:hAnsi="Times New Roman"/>
          <w:sz w:val="36"/>
          <w:szCs w:val="36"/>
        </w:rPr>
      </w:pPr>
      <w:r w:rsidRPr="00EE1DE9">
        <w:rPr>
          <w:rFonts w:ascii="Times New Roman" w:hAnsi="Times New Roman"/>
          <w:sz w:val="36"/>
          <w:szCs w:val="36"/>
        </w:rPr>
        <w:t>г. Тула – 202</w:t>
      </w:r>
      <w:r>
        <w:rPr>
          <w:rFonts w:ascii="Times New Roman" w:hAnsi="Times New Roman"/>
          <w:sz w:val="36"/>
          <w:szCs w:val="36"/>
        </w:rPr>
        <w:t>1</w:t>
      </w:r>
      <w:r w:rsidRPr="00EE1DE9">
        <w:rPr>
          <w:rFonts w:ascii="Times New Roman" w:hAnsi="Times New Roman"/>
          <w:sz w:val="36"/>
          <w:szCs w:val="36"/>
        </w:rPr>
        <w:t xml:space="preserve"> год</w:t>
      </w:r>
    </w:p>
    <w:p w:rsidR="00241243" w:rsidRDefault="00241243" w:rsidP="00AC4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line="240" w:lineRule="auto"/>
        <w:ind w:firstLine="709"/>
        <w:jc w:val="center"/>
        <w:rPr>
          <w:rFonts w:ascii="Times New Roman" w:hAnsi="Times New Roman"/>
          <w:bCs/>
          <w:i/>
          <w:sz w:val="28"/>
          <w:szCs w:val="28"/>
        </w:rPr>
      </w:pPr>
      <w:r w:rsidRPr="00457770">
        <w:rPr>
          <w:rFonts w:ascii="Times New Roman" w:hAnsi="Times New Roman"/>
          <w:bCs/>
          <w:i/>
          <w:sz w:val="28"/>
          <w:szCs w:val="28"/>
        </w:rPr>
        <w:br w:type="page"/>
      </w:r>
    </w:p>
    <w:p w:rsidR="00241243" w:rsidRPr="00EE1DE9" w:rsidRDefault="00241243" w:rsidP="00EE1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EE1DE9">
        <w:rPr>
          <w:rFonts w:ascii="Times New Roman" w:hAnsi="Times New Roman"/>
          <w:sz w:val="28"/>
          <w:szCs w:val="28"/>
        </w:rPr>
        <w:t>Учебная дисциплина «Трудовое право» вводится в соответствии с Федеральным государственным образовательным стандартом в средних специальных учебных заведениях в качестве общепрофессиональной дисциплины.</w:t>
      </w:r>
    </w:p>
    <w:p w:rsidR="00241243" w:rsidRPr="00EE1DE9" w:rsidRDefault="00241243" w:rsidP="00EE1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EE1DE9">
        <w:rPr>
          <w:rFonts w:ascii="Times New Roman" w:hAnsi="Times New Roman"/>
          <w:sz w:val="28"/>
          <w:szCs w:val="28"/>
        </w:rPr>
        <w:t>Рабочая программа учебной дисциплины «Трудовое право» предназначена для изучения дисциплины «Трудовое право» в учреждениях среднего профессионального образования, реализующих основную профессиональную образовательную программу.</w:t>
      </w:r>
    </w:p>
    <w:p w:rsidR="00241243" w:rsidRPr="00EE1DE9" w:rsidRDefault="00241243" w:rsidP="00EE1DE9">
      <w:pPr>
        <w:pStyle w:val="BodyText"/>
        <w:spacing w:after="0" w:line="240" w:lineRule="auto"/>
        <w:ind w:firstLine="709"/>
        <w:jc w:val="both"/>
        <w:rPr>
          <w:rFonts w:ascii="Times New Roman" w:hAnsi="Times New Roman"/>
          <w:sz w:val="28"/>
          <w:szCs w:val="28"/>
        </w:rPr>
      </w:pPr>
      <w:r w:rsidRPr="00EE1DE9">
        <w:rPr>
          <w:rFonts w:ascii="Times New Roman" w:hAnsi="Times New Roman"/>
          <w:sz w:val="28"/>
          <w:szCs w:val="28"/>
        </w:rPr>
        <w:t xml:space="preserve">Разработчик: Мануева Юлия Александровна, преподаватель кафедры правовых и прикладных дисциплин </w:t>
      </w:r>
      <w:r w:rsidRPr="00EE1DE9">
        <w:rPr>
          <w:rFonts w:ascii="Times New Roman" w:hAnsi="Times New Roman"/>
          <w:bCs/>
          <w:sz w:val="28"/>
          <w:szCs w:val="28"/>
        </w:rPr>
        <w:t>Частного учреждения профессионального образования Юридический полицейский колледж</w:t>
      </w:r>
    </w:p>
    <w:p w:rsidR="00241243" w:rsidRDefault="00241243" w:rsidP="00EE1DE9">
      <w:pPr>
        <w:widowControl w:val="0"/>
        <w:tabs>
          <w:tab w:val="left" w:pos="0"/>
        </w:tabs>
        <w:suppressAutoHyphens/>
        <w:spacing w:after="0" w:line="240" w:lineRule="auto"/>
        <w:ind w:firstLine="709"/>
        <w:jc w:val="both"/>
        <w:rPr>
          <w:rFonts w:ascii="Times New Roman" w:hAnsi="Times New Roman"/>
          <w:sz w:val="28"/>
          <w:szCs w:val="28"/>
        </w:rPr>
      </w:pPr>
      <w:r w:rsidRPr="00EE1DE9">
        <w:rPr>
          <w:rFonts w:ascii="Times New Roman" w:hAnsi="Times New Roman"/>
          <w:sz w:val="28"/>
          <w:szCs w:val="28"/>
        </w:rPr>
        <w:t>Рабочая программа учебной дисциплины «Трудовое право» рассмотрена на заседании кафедры правовых и прикладных дисциплин ЧУ ПО ЮПК</w:t>
      </w:r>
      <w:r>
        <w:rPr>
          <w:rFonts w:ascii="Times New Roman" w:hAnsi="Times New Roman"/>
          <w:sz w:val="28"/>
          <w:szCs w:val="28"/>
        </w:rPr>
        <w:t>.</w:t>
      </w:r>
    </w:p>
    <w:p w:rsidR="00241243" w:rsidRPr="00EE1DE9" w:rsidRDefault="00241243" w:rsidP="00EE1DE9">
      <w:pPr>
        <w:widowControl w:val="0"/>
        <w:tabs>
          <w:tab w:val="left" w:pos="0"/>
        </w:tabs>
        <w:suppressAutoHyphens/>
        <w:spacing w:after="0" w:line="240" w:lineRule="auto"/>
        <w:ind w:firstLine="709"/>
        <w:jc w:val="both"/>
        <w:rPr>
          <w:rFonts w:ascii="Times New Roman" w:hAnsi="Times New Roman"/>
          <w:sz w:val="28"/>
          <w:szCs w:val="28"/>
        </w:rPr>
      </w:pPr>
    </w:p>
    <w:p w:rsidR="00241243" w:rsidRDefault="00241243" w:rsidP="00EE1DE9">
      <w:pPr>
        <w:widowControl w:val="0"/>
        <w:tabs>
          <w:tab w:val="left" w:pos="0"/>
        </w:tabs>
        <w:suppressAutoHyphens/>
        <w:spacing w:after="0" w:line="240" w:lineRule="auto"/>
        <w:ind w:firstLine="709"/>
        <w:rPr>
          <w:rFonts w:ascii="Times New Roman" w:hAnsi="Times New Roman"/>
          <w:sz w:val="28"/>
          <w:szCs w:val="28"/>
        </w:rPr>
      </w:pPr>
      <w:r w:rsidRPr="00EE1DE9">
        <w:rPr>
          <w:rFonts w:ascii="Times New Roman" w:hAnsi="Times New Roman"/>
          <w:sz w:val="28"/>
          <w:szCs w:val="28"/>
        </w:rPr>
        <w:t>Протокол №_______ от ________________ 20______г</w:t>
      </w:r>
      <w:r>
        <w:rPr>
          <w:rFonts w:ascii="Times New Roman" w:hAnsi="Times New Roman"/>
          <w:sz w:val="28"/>
          <w:szCs w:val="28"/>
        </w:rPr>
        <w:t>ода</w:t>
      </w:r>
    </w:p>
    <w:p w:rsidR="00241243" w:rsidRPr="00EE1DE9" w:rsidRDefault="00241243" w:rsidP="00EE1DE9">
      <w:pPr>
        <w:widowControl w:val="0"/>
        <w:tabs>
          <w:tab w:val="left" w:pos="0"/>
        </w:tabs>
        <w:suppressAutoHyphens/>
        <w:spacing w:after="0" w:line="240" w:lineRule="auto"/>
        <w:ind w:firstLine="709"/>
        <w:rPr>
          <w:rFonts w:ascii="Times New Roman" w:hAnsi="Times New Roman"/>
          <w:sz w:val="28"/>
          <w:szCs w:val="28"/>
        </w:rPr>
      </w:pPr>
    </w:p>
    <w:p w:rsidR="00241243" w:rsidRDefault="00241243" w:rsidP="00EE1DE9">
      <w:pPr>
        <w:widowControl w:val="0"/>
        <w:tabs>
          <w:tab w:val="left" w:pos="0"/>
        </w:tabs>
        <w:suppressAutoHyphens/>
        <w:spacing w:after="0" w:line="240" w:lineRule="auto"/>
        <w:ind w:firstLine="709"/>
        <w:rPr>
          <w:rFonts w:ascii="Times New Roman" w:hAnsi="Times New Roman"/>
          <w:sz w:val="28"/>
          <w:szCs w:val="28"/>
        </w:rPr>
      </w:pPr>
      <w:r w:rsidRPr="00EE1DE9">
        <w:rPr>
          <w:rFonts w:ascii="Times New Roman" w:hAnsi="Times New Roman"/>
          <w:sz w:val="28"/>
          <w:szCs w:val="28"/>
        </w:rPr>
        <w:t>Рабочая программа учебной дисциплины «Трудовое право» утверждена методическим советом ЧУ ПО ЮПК</w:t>
      </w:r>
      <w:r>
        <w:rPr>
          <w:rFonts w:ascii="Times New Roman" w:hAnsi="Times New Roman"/>
          <w:sz w:val="28"/>
          <w:szCs w:val="28"/>
        </w:rPr>
        <w:t>.</w:t>
      </w:r>
    </w:p>
    <w:p w:rsidR="00241243" w:rsidRPr="00EE1DE9" w:rsidRDefault="00241243" w:rsidP="00EE1DE9">
      <w:pPr>
        <w:widowControl w:val="0"/>
        <w:tabs>
          <w:tab w:val="left" w:pos="0"/>
        </w:tabs>
        <w:suppressAutoHyphens/>
        <w:spacing w:after="0" w:line="240" w:lineRule="auto"/>
        <w:ind w:firstLine="709"/>
        <w:rPr>
          <w:rFonts w:ascii="Times New Roman" w:hAnsi="Times New Roman"/>
          <w:sz w:val="28"/>
          <w:szCs w:val="28"/>
        </w:rPr>
      </w:pPr>
    </w:p>
    <w:p w:rsidR="00241243" w:rsidRDefault="00241243" w:rsidP="00EE1DE9">
      <w:pPr>
        <w:widowControl w:val="0"/>
        <w:tabs>
          <w:tab w:val="left" w:pos="0"/>
        </w:tabs>
        <w:suppressAutoHyphens/>
        <w:spacing w:after="0" w:line="240" w:lineRule="auto"/>
        <w:ind w:firstLine="709"/>
        <w:rPr>
          <w:rFonts w:ascii="Times New Roman" w:hAnsi="Times New Roman"/>
          <w:sz w:val="28"/>
          <w:szCs w:val="28"/>
        </w:rPr>
      </w:pPr>
      <w:r w:rsidRPr="00EE1DE9">
        <w:rPr>
          <w:rFonts w:ascii="Times New Roman" w:hAnsi="Times New Roman"/>
          <w:sz w:val="28"/>
          <w:szCs w:val="28"/>
        </w:rPr>
        <w:t>Протокол №_______ от ________________ 20______г</w:t>
      </w:r>
      <w:r>
        <w:rPr>
          <w:rFonts w:ascii="Times New Roman" w:hAnsi="Times New Roman"/>
          <w:sz w:val="28"/>
          <w:szCs w:val="28"/>
        </w:rPr>
        <w:t>ода</w:t>
      </w: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spacing w:after="0" w:line="240" w:lineRule="auto"/>
        <w:ind w:firstLine="709"/>
        <w:rPr>
          <w:sz w:val="28"/>
          <w:szCs w:val="28"/>
        </w:rPr>
      </w:pPr>
    </w:p>
    <w:p w:rsidR="00241243" w:rsidRPr="00EE1DE9" w:rsidRDefault="00241243" w:rsidP="00EE1DE9">
      <w:pPr>
        <w:spacing w:after="0" w:line="240" w:lineRule="auto"/>
        <w:ind w:firstLine="709"/>
        <w:rPr>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5600"/>
        </w:tabs>
        <w:ind w:firstLine="709"/>
        <w:rPr>
          <w:b/>
          <w:sz w:val="28"/>
          <w:szCs w:val="28"/>
        </w:rPr>
      </w:pPr>
    </w:p>
    <w:p w:rsidR="00241243" w:rsidRPr="00EE1DE9" w:rsidRDefault="00241243" w:rsidP="00EE1DE9">
      <w:pPr>
        <w:spacing w:after="0" w:line="240" w:lineRule="auto"/>
        <w:ind w:firstLine="709"/>
        <w:rPr>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241243" w:rsidRPr="00EE1DE9" w:rsidRDefault="00241243" w:rsidP="00EE1DE9">
      <w:pPr>
        <w:spacing w:after="0" w:line="240" w:lineRule="auto"/>
        <w:ind w:firstLine="709"/>
        <w:rPr>
          <w:sz w:val="28"/>
          <w:szCs w:val="28"/>
        </w:rPr>
      </w:pPr>
    </w:p>
    <w:p w:rsidR="00241243" w:rsidRDefault="00241243" w:rsidP="00EE1DE9">
      <w:pPr>
        <w:spacing w:after="0" w:line="240" w:lineRule="auto"/>
        <w:ind w:firstLine="709"/>
        <w:rPr>
          <w:sz w:val="28"/>
          <w:szCs w:val="28"/>
        </w:rPr>
      </w:pPr>
    </w:p>
    <w:p w:rsidR="00241243" w:rsidRDefault="00241243" w:rsidP="00EE1DE9">
      <w:pPr>
        <w:spacing w:after="0" w:line="240" w:lineRule="auto"/>
        <w:ind w:firstLine="709"/>
        <w:rPr>
          <w:sz w:val="28"/>
          <w:szCs w:val="28"/>
        </w:rPr>
      </w:pPr>
    </w:p>
    <w:p w:rsidR="00241243" w:rsidRDefault="00241243" w:rsidP="00EE1DE9">
      <w:pPr>
        <w:spacing w:after="0" w:line="240" w:lineRule="auto"/>
        <w:ind w:firstLine="709"/>
        <w:rPr>
          <w:sz w:val="28"/>
          <w:szCs w:val="28"/>
        </w:rPr>
      </w:pPr>
    </w:p>
    <w:p w:rsidR="00241243" w:rsidRPr="00EE1DE9" w:rsidRDefault="00241243" w:rsidP="00EE1DE9">
      <w:pPr>
        <w:spacing w:after="0" w:line="240" w:lineRule="auto"/>
        <w:ind w:firstLine="709"/>
        <w:rPr>
          <w:sz w:val="28"/>
          <w:szCs w:val="28"/>
        </w:rPr>
      </w:pPr>
    </w:p>
    <w:p w:rsidR="00241243" w:rsidRPr="00EE1DE9" w:rsidRDefault="00241243" w:rsidP="00EE1DE9">
      <w:pPr>
        <w:spacing w:after="0" w:line="240" w:lineRule="auto"/>
        <w:ind w:firstLine="709"/>
        <w:rPr>
          <w:sz w:val="28"/>
          <w:szCs w:val="28"/>
        </w:rPr>
      </w:pPr>
    </w:p>
    <w:p w:rsidR="00241243" w:rsidRDefault="00241243" w:rsidP="00EE1DE9">
      <w:pPr>
        <w:widowControl w:val="0"/>
        <w:tabs>
          <w:tab w:val="left" w:pos="0"/>
        </w:tabs>
        <w:suppressAutoHyphens/>
        <w:spacing w:after="0" w:line="240" w:lineRule="auto"/>
        <w:ind w:firstLine="709"/>
        <w:contextualSpacing/>
        <w:jc w:val="center"/>
        <w:rPr>
          <w:rFonts w:ascii="Times New Roman" w:hAnsi="Times New Roman"/>
          <w:b/>
          <w:bCs/>
          <w:sz w:val="28"/>
          <w:szCs w:val="28"/>
        </w:rPr>
      </w:pPr>
    </w:p>
    <w:p w:rsidR="00241243" w:rsidRPr="00EE1DE9" w:rsidRDefault="00241243" w:rsidP="00EE1DE9">
      <w:pPr>
        <w:widowControl w:val="0"/>
        <w:tabs>
          <w:tab w:val="left" w:pos="0"/>
        </w:tabs>
        <w:suppressAutoHyphens/>
        <w:spacing w:after="0" w:line="240" w:lineRule="auto"/>
        <w:ind w:firstLine="709"/>
        <w:contextualSpacing/>
        <w:jc w:val="center"/>
        <w:rPr>
          <w:rFonts w:ascii="Times New Roman" w:hAnsi="Times New Roman"/>
          <w:b/>
          <w:bCs/>
          <w:sz w:val="28"/>
          <w:szCs w:val="28"/>
        </w:rPr>
      </w:pPr>
      <w:r w:rsidRPr="00EE1DE9">
        <w:rPr>
          <w:rFonts w:ascii="Times New Roman" w:hAnsi="Times New Roman"/>
          <w:b/>
          <w:bCs/>
          <w:sz w:val="28"/>
          <w:szCs w:val="28"/>
        </w:rPr>
        <w:t>Рецензия</w:t>
      </w:r>
    </w:p>
    <w:p w:rsidR="00241243" w:rsidRPr="00EE1DE9" w:rsidRDefault="00241243" w:rsidP="00EE1DE9">
      <w:pPr>
        <w:widowControl w:val="0"/>
        <w:tabs>
          <w:tab w:val="left" w:pos="0"/>
        </w:tabs>
        <w:suppressAutoHyphens/>
        <w:spacing w:after="0" w:line="240" w:lineRule="auto"/>
        <w:ind w:firstLine="709"/>
        <w:contextualSpacing/>
        <w:jc w:val="center"/>
        <w:rPr>
          <w:rFonts w:ascii="Times New Roman" w:hAnsi="Times New Roman"/>
          <w:sz w:val="28"/>
          <w:szCs w:val="28"/>
        </w:rPr>
      </w:pPr>
      <w:r w:rsidRPr="00EE1DE9">
        <w:rPr>
          <w:rFonts w:ascii="Times New Roman" w:hAnsi="Times New Roman"/>
          <w:sz w:val="28"/>
          <w:szCs w:val="28"/>
        </w:rPr>
        <w:t>на рабочую программу учебной дисциплины</w:t>
      </w:r>
    </w:p>
    <w:p w:rsidR="00241243" w:rsidRPr="007369F4" w:rsidRDefault="00241243" w:rsidP="00EE1DE9">
      <w:pPr>
        <w:widowControl w:val="0"/>
        <w:tabs>
          <w:tab w:val="left" w:pos="0"/>
        </w:tabs>
        <w:suppressAutoHyphens/>
        <w:spacing w:after="0" w:line="240" w:lineRule="auto"/>
        <w:ind w:firstLine="709"/>
        <w:contextualSpacing/>
        <w:jc w:val="center"/>
        <w:rPr>
          <w:rFonts w:ascii="Times New Roman" w:hAnsi="Times New Roman"/>
          <w:b/>
          <w:sz w:val="28"/>
          <w:szCs w:val="28"/>
        </w:rPr>
      </w:pPr>
      <w:r w:rsidRPr="007369F4">
        <w:rPr>
          <w:rFonts w:ascii="Times New Roman" w:hAnsi="Times New Roman"/>
          <w:b/>
          <w:sz w:val="28"/>
          <w:szCs w:val="28"/>
        </w:rPr>
        <w:t>«Трудовое право»</w:t>
      </w:r>
    </w:p>
    <w:p w:rsidR="00241243" w:rsidRPr="00EE1DE9" w:rsidRDefault="00241243" w:rsidP="00EE1DE9">
      <w:pPr>
        <w:widowControl w:val="0"/>
        <w:tabs>
          <w:tab w:val="left" w:pos="0"/>
        </w:tabs>
        <w:suppressAutoHyphens/>
        <w:spacing w:after="0" w:line="240" w:lineRule="auto"/>
        <w:ind w:firstLine="709"/>
        <w:contextualSpacing/>
        <w:jc w:val="center"/>
        <w:rPr>
          <w:rFonts w:ascii="Times New Roman" w:hAnsi="Times New Roman"/>
          <w:sz w:val="28"/>
          <w:szCs w:val="28"/>
        </w:rPr>
      </w:pPr>
    </w:p>
    <w:p w:rsidR="00241243" w:rsidRPr="00EE1DE9" w:rsidRDefault="00241243" w:rsidP="00EE1DE9">
      <w:pPr>
        <w:spacing w:after="0" w:line="240" w:lineRule="auto"/>
        <w:ind w:firstLine="709"/>
        <w:jc w:val="both"/>
        <w:rPr>
          <w:rFonts w:ascii="Times New Roman" w:hAnsi="Times New Roman"/>
          <w:bCs/>
          <w:sz w:val="28"/>
          <w:szCs w:val="28"/>
        </w:rPr>
      </w:pPr>
      <w:r w:rsidRPr="00EE1DE9">
        <w:rPr>
          <w:rFonts w:ascii="Times New Roman" w:hAnsi="Times New Roman"/>
          <w:sz w:val="28"/>
          <w:szCs w:val="28"/>
        </w:rPr>
        <w:t>Рабочая программа учебной дисциплины «Трудовое право»</w:t>
      </w:r>
      <w:r>
        <w:rPr>
          <w:rFonts w:ascii="Times New Roman" w:hAnsi="Times New Roman"/>
          <w:sz w:val="28"/>
          <w:szCs w:val="28"/>
        </w:rPr>
        <w:t xml:space="preserve"> раз</w:t>
      </w:r>
      <w:r w:rsidRPr="00EE1DE9">
        <w:rPr>
          <w:rFonts w:ascii="Times New Roman" w:hAnsi="Times New Roman"/>
          <w:sz w:val="28"/>
          <w:szCs w:val="28"/>
        </w:rPr>
        <w:t xml:space="preserve">работана на основании учебного плана и основной профессиональной образовательной программы (ОПОП) ЧУ ПО Юридический полицейский колледж по специальности </w:t>
      </w:r>
      <w:r w:rsidRPr="00EE1DE9">
        <w:rPr>
          <w:rFonts w:ascii="Times New Roman" w:hAnsi="Times New Roman"/>
          <w:bCs/>
          <w:sz w:val="28"/>
          <w:szCs w:val="28"/>
        </w:rPr>
        <w:t>40.02.01 «Право и организация социального обеспечения»</w:t>
      </w:r>
    </w:p>
    <w:p w:rsidR="00241243" w:rsidRPr="00EE1DE9" w:rsidRDefault="00241243" w:rsidP="00EE1DE9">
      <w:pPr>
        <w:widowControl w:val="0"/>
        <w:tabs>
          <w:tab w:val="left" w:pos="0"/>
        </w:tabs>
        <w:suppressAutoHyphens/>
        <w:spacing w:after="0" w:line="240" w:lineRule="auto"/>
        <w:ind w:firstLine="709"/>
        <w:contextualSpacing/>
        <w:jc w:val="both"/>
        <w:rPr>
          <w:rFonts w:ascii="Times New Roman" w:hAnsi="Times New Roman"/>
          <w:sz w:val="28"/>
          <w:szCs w:val="28"/>
        </w:rPr>
      </w:pPr>
      <w:r w:rsidRPr="00EE1DE9">
        <w:rPr>
          <w:rFonts w:ascii="Times New Roman" w:hAnsi="Times New Roman"/>
          <w:sz w:val="28"/>
          <w:szCs w:val="28"/>
        </w:rPr>
        <w:t xml:space="preserve">Рабочая программа включает в себя паспорт, </w:t>
      </w:r>
      <w:r>
        <w:rPr>
          <w:rFonts w:ascii="Times New Roman" w:hAnsi="Times New Roman"/>
          <w:sz w:val="28"/>
          <w:szCs w:val="28"/>
        </w:rPr>
        <w:t xml:space="preserve">аннотацию, </w:t>
      </w:r>
      <w:r w:rsidRPr="00EE1DE9">
        <w:rPr>
          <w:rFonts w:ascii="Times New Roman" w:hAnsi="Times New Roman"/>
          <w:sz w:val="28"/>
          <w:szCs w:val="28"/>
        </w:rPr>
        <w:t>описание структуры и примерное содержание учебной дисциплины, характеристику условий её реализации, а также описание контроля и оценки результатов освоения учебной дисциплины.</w:t>
      </w:r>
    </w:p>
    <w:p w:rsidR="00241243" w:rsidRPr="00EE1DE9" w:rsidRDefault="00241243" w:rsidP="00EE1DE9">
      <w:pPr>
        <w:spacing w:after="0" w:line="240" w:lineRule="auto"/>
        <w:ind w:firstLine="709"/>
        <w:jc w:val="both"/>
        <w:rPr>
          <w:rFonts w:ascii="Times New Roman" w:hAnsi="Times New Roman"/>
          <w:sz w:val="28"/>
          <w:szCs w:val="28"/>
        </w:rPr>
      </w:pPr>
      <w:r w:rsidRPr="00EE1DE9">
        <w:rPr>
          <w:rFonts w:ascii="Times New Roman" w:hAnsi="Times New Roman"/>
          <w:sz w:val="28"/>
          <w:szCs w:val="28"/>
        </w:rPr>
        <w:t>В паспорте рабочей программы указаны область её применения, место дисциплины в структуре ОПОП, обосновываются цели, задачи курса, раскрывается перечень знаний, умений студентов, формируемых в процессе изучения дисциплины «Трудовое право». Дисциплина ориентирована на изучение обучающимися основных вопросов: Понятие «Трудовое отношение» и иные отношения, тесно связанные с трудом. Основания возникновения, изменения и прекращения трудовых отношений. Методы правового регулирования труда. Понятие источника Трудового права. Понятие субъекта трудового права. Понятие правосубъектности и ее составляющих: трудовая правоспособность, дееспособность, деликтоспособность. Виды субъектов трудового права. Понятие, содержание и значение трудового договора. Форма трудового договора. Виды трудовых договоров. Особенности отдельных видов трудовых договоров. Порядок оформления приема на работу. Оформление трудовых книжек. Изменения условий трудового договора. Общие основания прекращения трудового договора. Понятие и значение трудовой дисциплины, ее содержание и методы обеспечения. Правила внутреннего трудового распорядка, их содержание и порядок утверждения. Понятие рабочего времени. Режим рабочего времени. Порядок и условия предоставления отпуска. Понятие оплаты труда и заработной платы. Основные методы ее правового регулирования. Понятие тарифной системы и ее элементы. Нормирование труда. Понятие, содержание и значение охраны труда как правового института. Государственная политика в области охраны труда. Понятие трудовых споров, причины их возникновения. Классификация трудовых споров: по субъектному составу, по органам, их рассматривающим.</w:t>
      </w:r>
    </w:p>
    <w:p w:rsidR="00241243" w:rsidRPr="00EE1DE9" w:rsidRDefault="00241243" w:rsidP="00EE1DE9">
      <w:pPr>
        <w:spacing w:after="0" w:line="240" w:lineRule="auto"/>
        <w:ind w:firstLine="709"/>
        <w:jc w:val="both"/>
        <w:rPr>
          <w:rFonts w:ascii="Times New Roman" w:hAnsi="Times New Roman"/>
          <w:sz w:val="28"/>
          <w:szCs w:val="28"/>
        </w:rPr>
      </w:pPr>
      <w:r w:rsidRPr="00EE1DE9">
        <w:rPr>
          <w:rFonts w:ascii="Times New Roman" w:hAnsi="Times New Roman"/>
          <w:sz w:val="28"/>
          <w:szCs w:val="28"/>
        </w:rPr>
        <w:t xml:space="preserve">В рабочей программе раскрыто содержание дисциплины, которое предполагает изучение следующих тем: Тема 1.  Содержание российского трудового права. </w:t>
      </w:r>
      <w:r w:rsidRPr="00EE1DE9">
        <w:rPr>
          <w:rFonts w:ascii="Times New Roman" w:hAnsi="Times New Roman"/>
          <w:color w:val="000000"/>
          <w:spacing w:val="12"/>
          <w:sz w:val="28"/>
          <w:szCs w:val="28"/>
        </w:rPr>
        <w:t>Тема 2.</w:t>
      </w:r>
      <w:r w:rsidRPr="00EE1DE9">
        <w:rPr>
          <w:rFonts w:ascii="Times New Roman" w:hAnsi="Times New Roman"/>
          <w:sz w:val="28"/>
          <w:szCs w:val="28"/>
        </w:rPr>
        <w:t xml:space="preserve"> Нормативные правовые акты, регулирующие общественные отношения в Трудовом праве. </w:t>
      </w:r>
      <w:r w:rsidRPr="00EE1DE9">
        <w:rPr>
          <w:rFonts w:ascii="Times New Roman" w:hAnsi="Times New Roman"/>
          <w:color w:val="000000"/>
          <w:spacing w:val="-1"/>
          <w:sz w:val="28"/>
          <w:szCs w:val="28"/>
        </w:rPr>
        <w:t xml:space="preserve">Тема 3. </w:t>
      </w:r>
      <w:r w:rsidRPr="00EE1DE9">
        <w:rPr>
          <w:rFonts w:ascii="Times New Roman" w:hAnsi="Times New Roman"/>
          <w:sz w:val="28"/>
          <w:szCs w:val="28"/>
        </w:rPr>
        <w:t xml:space="preserve">Права и обязанности работников и работодателей. Тема 4. Виды трудовых договоров.  </w:t>
      </w:r>
      <w:r w:rsidRPr="00EE1DE9">
        <w:rPr>
          <w:rFonts w:ascii="Times New Roman" w:hAnsi="Times New Roman"/>
          <w:color w:val="000000"/>
          <w:spacing w:val="-1"/>
          <w:sz w:val="28"/>
          <w:szCs w:val="28"/>
        </w:rPr>
        <w:t>Тема 5.</w:t>
      </w:r>
      <w:r w:rsidRPr="00EE1DE9">
        <w:rPr>
          <w:rFonts w:ascii="Times New Roman" w:hAnsi="Times New Roman"/>
          <w:sz w:val="28"/>
          <w:szCs w:val="28"/>
        </w:rPr>
        <w:t>Порядок заключения, прекращения и изменения трудовых договоров. Тема 6.  Содержание трудовой дисциплины. Тема 7.  Виды рабочего времени и времени отдыха. Тема 8.  Формы и системы оплаты труда работников. Тема 9.   Основы охраны труда. Тема 10.  Порядок разрешения трудовых споров. Тема 11. Порядок и условия материальной ответственности сторон трудового договора.</w:t>
      </w:r>
    </w:p>
    <w:p w:rsidR="00241243" w:rsidRPr="00EE1DE9" w:rsidRDefault="00241243" w:rsidP="00EE1DE9">
      <w:pPr>
        <w:widowControl w:val="0"/>
        <w:tabs>
          <w:tab w:val="left" w:pos="0"/>
        </w:tabs>
        <w:suppressAutoHyphens/>
        <w:spacing w:after="0" w:line="240" w:lineRule="auto"/>
        <w:ind w:firstLine="709"/>
        <w:contextualSpacing/>
        <w:jc w:val="both"/>
        <w:rPr>
          <w:rFonts w:ascii="Times New Roman" w:hAnsi="Times New Roman"/>
          <w:sz w:val="28"/>
          <w:szCs w:val="28"/>
        </w:rPr>
      </w:pPr>
      <w:r w:rsidRPr="00EE1DE9">
        <w:rPr>
          <w:rFonts w:ascii="Times New Roman" w:hAnsi="Times New Roman"/>
          <w:sz w:val="28"/>
          <w:szCs w:val="28"/>
        </w:rPr>
        <w:t>Содержание направлено на реализацию цели и задач обучения, выделяются базовые темы и понятия, которые содействуют освоению знаний, формированию представлений и приобретению практических навыков, предусмотренных программой дисциплины. В рабочей программе указан перечень основной и дополнительной литературы, включающий издания не старше 5 лет.</w:t>
      </w:r>
    </w:p>
    <w:p w:rsidR="00241243" w:rsidRPr="00EE1DE9" w:rsidRDefault="00241243" w:rsidP="00EE1DE9">
      <w:pPr>
        <w:widowControl w:val="0"/>
        <w:tabs>
          <w:tab w:val="left" w:pos="0"/>
        </w:tabs>
        <w:suppressAutoHyphens/>
        <w:spacing w:after="0" w:line="240" w:lineRule="auto"/>
        <w:ind w:firstLine="709"/>
        <w:contextualSpacing/>
        <w:jc w:val="both"/>
        <w:rPr>
          <w:rFonts w:ascii="Times New Roman" w:hAnsi="Times New Roman"/>
          <w:sz w:val="28"/>
          <w:szCs w:val="28"/>
        </w:rPr>
      </w:pPr>
      <w:r w:rsidRPr="00EE1DE9">
        <w:rPr>
          <w:rFonts w:ascii="Times New Roman" w:hAnsi="Times New Roman"/>
          <w:sz w:val="28"/>
          <w:szCs w:val="28"/>
        </w:rPr>
        <w:t xml:space="preserve">С целью активизации работы обучающихся и повышения качества усвоения дидактических единиц автором предусмотрены различные уровни и технологии обучения, в соответствии с которыми разработаны способы и приемы проведения аудиторных, практических и лабораторных занятий, а также разработаны задания для самостоятельной работы обучающихся.    </w:t>
      </w:r>
    </w:p>
    <w:p w:rsidR="00241243" w:rsidRPr="00EE1DE9" w:rsidRDefault="00241243" w:rsidP="00EE1DE9">
      <w:pPr>
        <w:widowControl w:val="0"/>
        <w:tabs>
          <w:tab w:val="left" w:pos="0"/>
        </w:tabs>
        <w:suppressAutoHyphens/>
        <w:spacing w:after="0" w:line="240" w:lineRule="auto"/>
        <w:ind w:firstLine="709"/>
        <w:contextualSpacing/>
        <w:jc w:val="both"/>
        <w:rPr>
          <w:rFonts w:ascii="Times New Roman" w:hAnsi="Times New Roman"/>
          <w:sz w:val="28"/>
          <w:szCs w:val="28"/>
        </w:rPr>
      </w:pPr>
      <w:r w:rsidRPr="00EE1DE9">
        <w:rPr>
          <w:rFonts w:ascii="Times New Roman" w:hAnsi="Times New Roman"/>
          <w:sz w:val="28"/>
          <w:szCs w:val="28"/>
        </w:rPr>
        <w:t>Аудиторные и практические занятия имеют четкую структуру и ориентированы на приобретение практических навыков, необходимых в профессиональной деятельности выпускников колледжа.</w:t>
      </w:r>
    </w:p>
    <w:p w:rsidR="00241243" w:rsidRDefault="00241243" w:rsidP="00EE1DE9">
      <w:pPr>
        <w:widowControl w:val="0"/>
        <w:tabs>
          <w:tab w:val="left" w:pos="0"/>
        </w:tabs>
        <w:suppressAutoHyphens/>
        <w:spacing w:after="0" w:line="240" w:lineRule="auto"/>
        <w:ind w:firstLine="709"/>
        <w:contextualSpacing/>
        <w:jc w:val="both"/>
        <w:rPr>
          <w:rFonts w:ascii="Times New Roman" w:hAnsi="Times New Roman"/>
          <w:sz w:val="28"/>
          <w:szCs w:val="28"/>
        </w:rPr>
      </w:pPr>
      <w:r w:rsidRPr="00EE1DE9">
        <w:rPr>
          <w:rFonts w:ascii="Times New Roman" w:hAnsi="Times New Roman"/>
          <w:sz w:val="28"/>
          <w:szCs w:val="28"/>
        </w:rPr>
        <w:t>Рабочая программа учебной дисциплины «Трудовое право» отвечает предъявляемым требованиям и может быть рекомендована для реализации в учебном процессе ЧУ ПО Юридический полицейский колледж.</w:t>
      </w:r>
    </w:p>
    <w:p w:rsidR="00241243" w:rsidRDefault="00241243" w:rsidP="00EE1DE9">
      <w:pPr>
        <w:widowControl w:val="0"/>
        <w:tabs>
          <w:tab w:val="left" w:pos="0"/>
        </w:tabs>
        <w:suppressAutoHyphens/>
        <w:spacing w:after="0" w:line="240" w:lineRule="auto"/>
        <w:ind w:firstLine="709"/>
        <w:contextualSpacing/>
        <w:jc w:val="both"/>
        <w:rPr>
          <w:rFonts w:ascii="Times New Roman" w:hAnsi="Times New Roman"/>
          <w:sz w:val="28"/>
          <w:szCs w:val="28"/>
        </w:rPr>
      </w:pPr>
    </w:p>
    <w:p w:rsidR="00241243" w:rsidRPr="00EE1DE9" w:rsidRDefault="00241243" w:rsidP="00EE1DE9">
      <w:pPr>
        <w:widowControl w:val="0"/>
        <w:tabs>
          <w:tab w:val="left" w:pos="0"/>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Рецензент ______________________________________________________________________________________________________________________________________________________________________________________________________</w:t>
      </w:r>
    </w:p>
    <w:p w:rsidR="00241243" w:rsidRPr="00EE1DE9" w:rsidRDefault="00241243" w:rsidP="00EE1DE9">
      <w:pPr>
        <w:spacing w:after="0" w:line="240" w:lineRule="auto"/>
        <w:ind w:firstLine="709"/>
        <w:jc w:val="both"/>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Default="00241243" w:rsidP="00EE1DE9">
      <w:pPr>
        <w:spacing w:after="0" w:line="240" w:lineRule="auto"/>
        <w:ind w:firstLine="709"/>
        <w:rPr>
          <w:rFonts w:ascii="Times New Roman" w:hAnsi="Times New Roman"/>
          <w:b/>
          <w:bCs/>
          <w:sz w:val="28"/>
          <w:szCs w:val="28"/>
        </w:rPr>
      </w:pPr>
    </w:p>
    <w:p w:rsidR="00241243" w:rsidRPr="00EE1DE9" w:rsidRDefault="00241243" w:rsidP="00EE1DE9">
      <w:pPr>
        <w:spacing w:after="0" w:line="240" w:lineRule="auto"/>
        <w:ind w:firstLine="709"/>
        <w:rPr>
          <w:rFonts w:ascii="Times New Roman" w:hAnsi="Times New Roman"/>
          <w:b/>
          <w:bCs/>
          <w:sz w:val="28"/>
          <w:szCs w:val="28"/>
        </w:rPr>
      </w:pPr>
    </w:p>
    <w:p w:rsidR="00241243" w:rsidRDefault="00241243" w:rsidP="00E6539B">
      <w:pPr>
        <w:spacing w:after="0" w:line="200" w:lineRule="atLeast"/>
        <w:jc w:val="center"/>
        <w:rPr>
          <w:rFonts w:ascii="Times New Roman" w:hAnsi="Times New Roman"/>
          <w:b/>
          <w:bCs/>
          <w:sz w:val="28"/>
          <w:szCs w:val="28"/>
        </w:rPr>
      </w:pPr>
    </w:p>
    <w:p w:rsidR="00241243" w:rsidRDefault="00241243" w:rsidP="00E6539B">
      <w:pPr>
        <w:spacing w:after="0" w:line="200" w:lineRule="atLeast"/>
        <w:jc w:val="center"/>
        <w:rPr>
          <w:rFonts w:ascii="Times New Roman" w:hAnsi="Times New Roman"/>
          <w:b/>
          <w:bCs/>
          <w:sz w:val="28"/>
          <w:szCs w:val="28"/>
        </w:rPr>
      </w:pPr>
    </w:p>
    <w:p w:rsidR="00241243" w:rsidRDefault="00241243" w:rsidP="00E6539B">
      <w:pPr>
        <w:spacing w:after="0" w:line="200" w:lineRule="atLeast"/>
        <w:jc w:val="center"/>
        <w:rPr>
          <w:rFonts w:ascii="Times New Roman" w:hAnsi="Times New Roman"/>
          <w:b/>
          <w:bCs/>
          <w:sz w:val="28"/>
          <w:szCs w:val="28"/>
        </w:rPr>
      </w:pPr>
    </w:p>
    <w:p w:rsidR="00241243" w:rsidRDefault="00241243" w:rsidP="00E6539B">
      <w:pPr>
        <w:spacing w:after="0" w:line="200" w:lineRule="atLeast"/>
        <w:jc w:val="center"/>
        <w:rPr>
          <w:rFonts w:ascii="Times New Roman" w:hAnsi="Times New Roman"/>
          <w:b/>
          <w:bCs/>
          <w:sz w:val="28"/>
          <w:szCs w:val="28"/>
        </w:rPr>
      </w:pPr>
      <w:r>
        <w:rPr>
          <w:rFonts w:ascii="Times New Roman" w:hAnsi="Times New Roman"/>
          <w:b/>
          <w:bCs/>
          <w:sz w:val="28"/>
          <w:szCs w:val="28"/>
        </w:rPr>
        <w:t>Аннотация</w:t>
      </w:r>
      <w:r w:rsidRPr="00E6539B">
        <w:rPr>
          <w:rFonts w:ascii="Times New Roman" w:hAnsi="Times New Roman"/>
          <w:b/>
          <w:bCs/>
          <w:sz w:val="28"/>
          <w:szCs w:val="28"/>
        </w:rPr>
        <w:t xml:space="preserve"> учебной дисциплины Трудовое право </w:t>
      </w:r>
      <w:r>
        <w:rPr>
          <w:rFonts w:ascii="Times New Roman" w:hAnsi="Times New Roman"/>
          <w:b/>
          <w:bCs/>
          <w:sz w:val="28"/>
          <w:szCs w:val="28"/>
        </w:rPr>
        <w:t xml:space="preserve">по </w:t>
      </w:r>
      <w:r w:rsidRPr="00E6539B">
        <w:rPr>
          <w:rFonts w:ascii="Times New Roman" w:hAnsi="Times New Roman"/>
          <w:b/>
          <w:bCs/>
          <w:sz w:val="28"/>
          <w:szCs w:val="28"/>
        </w:rPr>
        <w:t>специальности 40.02.01 «Право и организация социального обеспечения»</w:t>
      </w:r>
    </w:p>
    <w:p w:rsidR="00241243" w:rsidRPr="00E6539B" w:rsidRDefault="00241243" w:rsidP="007369F4">
      <w:pPr>
        <w:spacing w:after="0" w:line="200" w:lineRule="atLeast"/>
        <w:jc w:val="both"/>
        <w:rPr>
          <w:rFonts w:ascii="Times New Roman" w:hAnsi="Times New Roman"/>
          <w:b/>
          <w:bCs/>
          <w:sz w:val="28"/>
          <w:szCs w:val="28"/>
        </w:rPr>
      </w:pPr>
      <w:r>
        <w:rPr>
          <w:rFonts w:ascii="Times New Roman" w:hAnsi="Times New Roman"/>
          <w:b/>
          <w:bCs/>
          <w:sz w:val="28"/>
          <w:szCs w:val="28"/>
        </w:rPr>
        <w:t>ОП. 05</w:t>
      </w:r>
    </w:p>
    <w:tbl>
      <w:tblPr>
        <w:tblW w:w="9871" w:type="dxa"/>
        <w:tblInd w:w="-20" w:type="dxa"/>
        <w:tblLayout w:type="fixed"/>
        <w:tblLook w:val="0000"/>
      </w:tblPr>
      <w:tblGrid>
        <w:gridCol w:w="2376"/>
        <w:gridCol w:w="7495"/>
      </w:tblGrid>
      <w:tr w:rsidR="00241243" w:rsidRPr="00AC498F" w:rsidTr="00EE1DE9">
        <w:tc>
          <w:tcPr>
            <w:tcW w:w="2376" w:type="dxa"/>
            <w:tcBorders>
              <w:top w:val="single" w:sz="4" w:space="0" w:color="000000"/>
              <w:left w:val="single" w:sz="4" w:space="0" w:color="000000"/>
              <w:bottom w:val="single" w:sz="4" w:space="0" w:color="000000"/>
            </w:tcBorders>
          </w:tcPr>
          <w:p w:rsidR="00241243" w:rsidRPr="00AC498F" w:rsidRDefault="00241243" w:rsidP="004757D4">
            <w:pPr>
              <w:spacing w:after="0" w:line="200" w:lineRule="atLeast"/>
              <w:rPr>
                <w:rFonts w:ascii="Times New Roman" w:hAnsi="Times New Roman"/>
                <w:color w:val="000000"/>
                <w:sz w:val="28"/>
                <w:szCs w:val="28"/>
              </w:rPr>
            </w:pPr>
            <w:r w:rsidRPr="00AC498F">
              <w:rPr>
                <w:rFonts w:ascii="Times New Roman" w:hAnsi="Times New Roman"/>
                <w:b/>
                <w:bCs/>
                <w:sz w:val="28"/>
                <w:szCs w:val="28"/>
              </w:rPr>
              <w:t>Краткое описание дисциплины</w:t>
            </w:r>
          </w:p>
        </w:tc>
        <w:tc>
          <w:tcPr>
            <w:tcW w:w="7495" w:type="dxa"/>
            <w:tcBorders>
              <w:top w:val="single" w:sz="4" w:space="0" w:color="000000"/>
              <w:left w:val="single" w:sz="4" w:space="0" w:color="000000"/>
              <w:bottom w:val="single" w:sz="4" w:space="0" w:color="000000"/>
              <w:right w:val="single" w:sz="4" w:space="0" w:color="000000"/>
            </w:tcBorders>
          </w:tcPr>
          <w:p w:rsidR="00241243" w:rsidRPr="00AC498F" w:rsidRDefault="00241243" w:rsidP="00EE1DE9">
            <w:pPr>
              <w:pStyle w:val="10"/>
              <w:spacing w:line="200" w:lineRule="atLeast"/>
              <w:ind w:firstLine="709"/>
              <w:jc w:val="both"/>
              <w:rPr>
                <w:sz w:val="28"/>
                <w:szCs w:val="28"/>
                <w:lang w:val="ru-RU"/>
              </w:rPr>
            </w:pPr>
            <w:r w:rsidRPr="00AC498F">
              <w:rPr>
                <w:rFonts w:ascii="Times New Roman" w:hAnsi="Times New Roman" w:cs="Times New Roman"/>
                <w:i w:val="0"/>
                <w:color w:val="000000"/>
                <w:sz w:val="28"/>
                <w:szCs w:val="28"/>
                <w:lang w:val="ru-RU"/>
              </w:rPr>
              <w:t>Основной целью курса является усвоение основополагающих знаний о наиболее фундаментальных общественных отношениях в сфере использования наемного труда, регулирования трудовых отношений и отношенийтесно связанных с трудовыми. Изучение данной дисциплины является необходимым элементом в процессе становления юриста-профессионала.</w:t>
            </w:r>
          </w:p>
        </w:tc>
      </w:tr>
      <w:tr w:rsidR="00241243" w:rsidRPr="00AC498F" w:rsidTr="00EE1DE9">
        <w:tc>
          <w:tcPr>
            <w:tcW w:w="2376" w:type="dxa"/>
            <w:tcBorders>
              <w:top w:val="single" w:sz="4" w:space="0" w:color="000000"/>
              <w:left w:val="single" w:sz="4" w:space="0" w:color="000000"/>
              <w:bottom w:val="single" w:sz="4" w:space="0" w:color="000000"/>
            </w:tcBorders>
          </w:tcPr>
          <w:p w:rsidR="00241243" w:rsidRPr="00AC498F" w:rsidRDefault="00241243" w:rsidP="004757D4">
            <w:pPr>
              <w:spacing w:after="0" w:line="200" w:lineRule="atLeast"/>
              <w:rPr>
                <w:rFonts w:ascii="Times New Roman" w:hAnsi="Times New Roman"/>
                <w:color w:val="000000"/>
                <w:sz w:val="28"/>
                <w:szCs w:val="28"/>
              </w:rPr>
            </w:pPr>
            <w:r w:rsidRPr="00AC498F">
              <w:rPr>
                <w:rFonts w:ascii="Times New Roman" w:hAnsi="Times New Roman"/>
                <w:b/>
                <w:bCs/>
                <w:sz w:val="28"/>
                <w:szCs w:val="28"/>
              </w:rPr>
              <w:t>Компетенции, формируемые в результате освоения учебной дисциплины</w:t>
            </w:r>
          </w:p>
        </w:tc>
        <w:tc>
          <w:tcPr>
            <w:tcW w:w="7495" w:type="dxa"/>
            <w:tcBorders>
              <w:top w:val="single" w:sz="4" w:space="0" w:color="000000"/>
              <w:left w:val="single" w:sz="4" w:space="0" w:color="000000"/>
              <w:bottom w:val="single" w:sz="4" w:space="0" w:color="000000"/>
              <w:right w:val="single" w:sz="4" w:space="0" w:color="000000"/>
            </w:tcBorders>
          </w:tcPr>
          <w:p w:rsidR="00241243" w:rsidRPr="00AC498F" w:rsidRDefault="00241243" w:rsidP="004757D4">
            <w:pPr>
              <w:spacing w:after="0" w:line="200" w:lineRule="atLeast"/>
              <w:rPr>
                <w:rFonts w:ascii="Times New Roman" w:hAnsi="Times New Roman"/>
                <w:color w:val="000000"/>
                <w:sz w:val="28"/>
                <w:szCs w:val="28"/>
              </w:rPr>
            </w:pPr>
            <w:r w:rsidRPr="00AC498F">
              <w:rPr>
                <w:rFonts w:ascii="Times New Roman" w:hAnsi="Times New Roman"/>
                <w:color w:val="000000"/>
                <w:sz w:val="28"/>
                <w:szCs w:val="28"/>
              </w:rPr>
              <w:t>ОК-1 — 6, 8, 9</w:t>
            </w:r>
          </w:p>
          <w:p w:rsidR="00241243" w:rsidRPr="00AC498F" w:rsidRDefault="00241243" w:rsidP="004757D4">
            <w:pPr>
              <w:spacing w:after="0" w:line="200" w:lineRule="atLeast"/>
              <w:rPr>
                <w:sz w:val="28"/>
                <w:szCs w:val="28"/>
              </w:rPr>
            </w:pPr>
            <w:r w:rsidRPr="00AC498F">
              <w:rPr>
                <w:rFonts w:ascii="Times New Roman" w:hAnsi="Times New Roman"/>
                <w:color w:val="000000"/>
                <w:sz w:val="28"/>
                <w:szCs w:val="28"/>
              </w:rPr>
              <w:t>ПК 1.1 — 1.4, 1.8, 2.2</w:t>
            </w:r>
          </w:p>
        </w:tc>
      </w:tr>
      <w:tr w:rsidR="00241243" w:rsidRPr="00AC498F" w:rsidTr="00EE1DE9">
        <w:tc>
          <w:tcPr>
            <w:tcW w:w="2376" w:type="dxa"/>
            <w:tcBorders>
              <w:top w:val="single" w:sz="4" w:space="0" w:color="000000"/>
              <w:left w:val="single" w:sz="4" w:space="0" w:color="000000"/>
              <w:bottom w:val="single" w:sz="4" w:space="0" w:color="000000"/>
            </w:tcBorders>
          </w:tcPr>
          <w:p w:rsidR="00241243" w:rsidRPr="00AC498F" w:rsidRDefault="00241243" w:rsidP="004757D4">
            <w:pPr>
              <w:spacing w:after="0" w:line="200" w:lineRule="atLeast"/>
              <w:rPr>
                <w:rFonts w:ascii="Times New Roman" w:hAnsi="Times New Roman"/>
                <w:color w:val="000000"/>
                <w:sz w:val="28"/>
                <w:szCs w:val="28"/>
              </w:rPr>
            </w:pPr>
            <w:r w:rsidRPr="00AC498F">
              <w:rPr>
                <w:rFonts w:ascii="Times New Roman" w:hAnsi="Times New Roman"/>
                <w:b/>
                <w:sz w:val="28"/>
                <w:szCs w:val="28"/>
              </w:rPr>
              <w:t>Язык обучения</w:t>
            </w:r>
          </w:p>
        </w:tc>
        <w:tc>
          <w:tcPr>
            <w:tcW w:w="7495" w:type="dxa"/>
            <w:tcBorders>
              <w:top w:val="single" w:sz="4" w:space="0" w:color="000000"/>
              <w:left w:val="single" w:sz="4" w:space="0" w:color="000000"/>
              <w:bottom w:val="single" w:sz="4" w:space="0" w:color="000000"/>
              <w:right w:val="single" w:sz="4" w:space="0" w:color="000000"/>
            </w:tcBorders>
          </w:tcPr>
          <w:p w:rsidR="00241243" w:rsidRPr="00AC498F" w:rsidRDefault="00241243" w:rsidP="004757D4">
            <w:pPr>
              <w:spacing w:after="0" w:line="200" w:lineRule="atLeast"/>
              <w:rPr>
                <w:sz w:val="28"/>
                <w:szCs w:val="28"/>
              </w:rPr>
            </w:pPr>
            <w:r w:rsidRPr="00AC498F">
              <w:rPr>
                <w:rFonts w:ascii="Times New Roman" w:hAnsi="Times New Roman"/>
                <w:color w:val="000000"/>
                <w:sz w:val="28"/>
                <w:szCs w:val="28"/>
              </w:rPr>
              <w:t>Русский</w:t>
            </w:r>
          </w:p>
        </w:tc>
      </w:tr>
      <w:tr w:rsidR="00241243" w:rsidRPr="00AC498F" w:rsidTr="00EE1DE9">
        <w:tc>
          <w:tcPr>
            <w:tcW w:w="2376" w:type="dxa"/>
            <w:tcBorders>
              <w:top w:val="single" w:sz="4" w:space="0" w:color="000000"/>
              <w:left w:val="single" w:sz="4" w:space="0" w:color="000000"/>
              <w:bottom w:val="single" w:sz="4" w:space="0" w:color="000000"/>
            </w:tcBorders>
          </w:tcPr>
          <w:p w:rsidR="00241243" w:rsidRPr="00AC498F" w:rsidRDefault="00241243" w:rsidP="004757D4">
            <w:pPr>
              <w:spacing w:after="0" w:line="200" w:lineRule="atLeast"/>
              <w:rPr>
                <w:rFonts w:ascii="Times New Roman" w:hAnsi="Times New Roman"/>
                <w:sz w:val="28"/>
                <w:szCs w:val="28"/>
              </w:rPr>
            </w:pPr>
            <w:r w:rsidRPr="00AC498F">
              <w:rPr>
                <w:rFonts w:ascii="Times New Roman" w:hAnsi="Times New Roman"/>
                <w:b/>
                <w:sz w:val="28"/>
                <w:szCs w:val="28"/>
              </w:rPr>
              <w:t>Ожидаемые результаты обучения</w:t>
            </w:r>
          </w:p>
        </w:tc>
        <w:tc>
          <w:tcPr>
            <w:tcW w:w="7495" w:type="dxa"/>
            <w:tcBorders>
              <w:top w:val="single" w:sz="4" w:space="0" w:color="000000"/>
              <w:left w:val="single" w:sz="4" w:space="0" w:color="000000"/>
              <w:bottom w:val="single" w:sz="4" w:space="0" w:color="000000"/>
              <w:right w:val="single" w:sz="4" w:space="0" w:color="000000"/>
            </w:tcBorders>
          </w:tcPr>
          <w:p w:rsidR="00241243" w:rsidRPr="00AC498F" w:rsidRDefault="00241243" w:rsidP="0047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hAnsi="Times New Roman"/>
                <w:sz w:val="28"/>
                <w:szCs w:val="28"/>
              </w:rPr>
            </w:pPr>
            <w:r w:rsidRPr="00AC498F">
              <w:rPr>
                <w:rFonts w:ascii="Times New Roman" w:hAnsi="Times New Roman"/>
                <w:sz w:val="28"/>
                <w:szCs w:val="28"/>
              </w:rPr>
              <w:t xml:space="preserve">В результате освоения учебной дисциплины студент должен </w:t>
            </w:r>
            <w:r w:rsidRPr="00AC498F">
              <w:rPr>
                <w:rFonts w:ascii="Times New Roman" w:hAnsi="Times New Roman"/>
                <w:b/>
                <w:sz w:val="28"/>
                <w:szCs w:val="28"/>
              </w:rPr>
              <w:t>знать</w:t>
            </w:r>
            <w:r w:rsidRPr="00AC498F">
              <w:rPr>
                <w:rFonts w:ascii="Times New Roman" w:hAnsi="Times New Roman"/>
                <w:sz w:val="28"/>
                <w:szCs w:val="28"/>
              </w:rPr>
              <w:t>:</w:t>
            </w:r>
          </w:p>
          <w:p w:rsidR="00241243" w:rsidRPr="00AC498F" w:rsidRDefault="00241243" w:rsidP="004757D4">
            <w:pPr>
              <w:spacing w:after="0" w:line="200" w:lineRule="atLeast"/>
              <w:ind w:firstLine="567"/>
              <w:jc w:val="both"/>
              <w:rPr>
                <w:rFonts w:ascii="Times New Roman" w:hAnsi="Times New Roman"/>
                <w:sz w:val="28"/>
                <w:szCs w:val="28"/>
              </w:rPr>
            </w:pPr>
            <w:r w:rsidRPr="00AC498F">
              <w:rPr>
                <w:rFonts w:ascii="Times New Roman" w:hAnsi="Times New Roman"/>
                <w:sz w:val="28"/>
                <w:szCs w:val="28"/>
              </w:rPr>
              <w:t>- Нормативные правовые акты, регулирующие общественные отношения в Трудовом праве;</w:t>
            </w:r>
          </w:p>
          <w:p w:rsidR="00241243" w:rsidRPr="00AC498F" w:rsidRDefault="00241243" w:rsidP="004757D4">
            <w:pPr>
              <w:spacing w:after="0" w:line="200" w:lineRule="atLeast"/>
              <w:ind w:firstLine="567"/>
              <w:jc w:val="both"/>
              <w:rPr>
                <w:rFonts w:ascii="Times New Roman" w:hAnsi="Times New Roman"/>
                <w:sz w:val="28"/>
                <w:szCs w:val="28"/>
              </w:rPr>
            </w:pPr>
            <w:r w:rsidRPr="00AC498F">
              <w:rPr>
                <w:rFonts w:ascii="Times New Roman" w:hAnsi="Times New Roman"/>
                <w:sz w:val="28"/>
                <w:szCs w:val="28"/>
              </w:rPr>
              <w:t>- содержание российского трудового права;</w:t>
            </w:r>
          </w:p>
          <w:p w:rsidR="00241243" w:rsidRPr="00AC498F" w:rsidRDefault="00241243" w:rsidP="004757D4">
            <w:pPr>
              <w:spacing w:after="0" w:line="200" w:lineRule="atLeast"/>
              <w:ind w:firstLine="567"/>
              <w:jc w:val="both"/>
              <w:rPr>
                <w:rFonts w:ascii="Times New Roman" w:hAnsi="Times New Roman"/>
                <w:sz w:val="28"/>
                <w:szCs w:val="28"/>
              </w:rPr>
            </w:pPr>
            <w:r w:rsidRPr="00AC498F">
              <w:rPr>
                <w:rFonts w:ascii="Times New Roman" w:hAnsi="Times New Roman"/>
                <w:sz w:val="28"/>
                <w:szCs w:val="28"/>
              </w:rPr>
              <w:t>- трудовые права и обязанности работника;</w:t>
            </w:r>
          </w:p>
          <w:p w:rsidR="00241243" w:rsidRPr="00AC498F" w:rsidRDefault="00241243" w:rsidP="004757D4">
            <w:pPr>
              <w:spacing w:after="0" w:line="200" w:lineRule="atLeast"/>
              <w:ind w:firstLine="567"/>
              <w:jc w:val="both"/>
              <w:rPr>
                <w:rFonts w:ascii="Times New Roman" w:hAnsi="Times New Roman"/>
                <w:sz w:val="28"/>
                <w:szCs w:val="28"/>
              </w:rPr>
            </w:pPr>
            <w:r w:rsidRPr="00AC498F">
              <w:rPr>
                <w:rFonts w:ascii="Times New Roman" w:hAnsi="Times New Roman"/>
                <w:sz w:val="28"/>
                <w:szCs w:val="28"/>
              </w:rPr>
              <w:t>- трудовые права и обязанности работодателей;</w:t>
            </w:r>
          </w:p>
          <w:p w:rsidR="00241243" w:rsidRPr="00AC498F" w:rsidRDefault="00241243" w:rsidP="004757D4">
            <w:pPr>
              <w:spacing w:after="0" w:line="200" w:lineRule="atLeast"/>
              <w:ind w:firstLine="567"/>
              <w:jc w:val="both"/>
              <w:rPr>
                <w:rFonts w:ascii="Times New Roman" w:hAnsi="Times New Roman"/>
                <w:sz w:val="28"/>
                <w:szCs w:val="28"/>
              </w:rPr>
            </w:pPr>
            <w:r w:rsidRPr="00AC498F">
              <w:rPr>
                <w:rFonts w:ascii="Times New Roman" w:hAnsi="Times New Roman"/>
                <w:sz w:val="28"/>
                <w:szCs w:val="28"/>
              </w:rPr>
              <w:t>- виды трудовых договоров, их п</w:t>
            </w:r>
            <w:r w:rsidRPr="00AC498F">
              <w:rPr>
                <w:rFonts w:ascii="Times New Roman" w:hAnsi="Times New Roman"/>
                <w:bCs/>
                <w:sz w:val="28"/>
                <w:szCs w:val="28"/>
              </w:rPr>
              <w:t>орядок заключения, прекращения и изменения</w:t>
            </w:r>
            <w:r w:rsidRPr="00AC498F">
              <w:rPr>
                <w:rFonts w:ascii="Times New Roman" w:hAnsi="Times New Roman"/>
                <w:sz w:val="28"/>
                <w:szCs w:val="28"/>
              </w:rPr>
              <w:t>;</w:t>
            </w:r>
          </w:p>
          <w:p w:rsidR="00241243" w:rsidRPr="00AC498F" w:rsidRDefault="00241243" w:rsidP="004757D4">
            <w:pPr>
              <w:spacing w:after="0" w:line="200" w:lineRule="atLeast"/>
              <w:ind w:firstLine="567"/>
              <w:jc w:val="both"/>
              <w:rPr>
                <w:rFonts w:ascii="Times New Roman" w:hAnsi="Times New Roman"/>
                <w:sz w:val="28"/>
                <w:szCs w:val="28"/>
              </w:rPr>
            </w:pPr>
            <w:r w:rsidRPr="00AC498F">
              <w:rPr>
                <w:rFonts w:ascii="Times New Roman" w:hAnsi="Times New Roman"/>
                <w:sz w:val="28"/>
                <w:szCs w:val="28"/>
              </w:rPr>
              <w:t>- содержание трудовой дисциплины;</w:t>
            </w:r>
          </w:p>
          <w:p w:rsidR="00241243" w:rsidRPr="00AC498F" w:rsidRDefault="00241243" w:rsidP="004757D4">
            <w:pPr>
              <w:spacing w:after="0" w:line="200" w:lineRule="atLeast"/>
              <w:ind w:firstLine="567"/>
              <w:jc w:val="both"/>
              <w:rPr>
                <w:rFonts w:ascii="Times New Roman" w:hAnsi="Times New Roman"/>
                <w:bCs/>
                <w:sz w:val="28"/>
                <w:szCs w:val="28"/>
              </w:rPr>
            </w:pPr>
            <w:r w:rsidRPr="00AC498F">
              <w:rPr>
                <w:rFonts w:ascii="Times New Roman" w:hAnsi="Times New Roman"/>
                <w:sz w:val="28"/>
                <w:szCs w:val="28"/>
              </w:rPr>
              <w:t>- порядок разрешения трудовых споров;</w:t>
            </w:r>
          </w:p>
          <w:p w:rsidR="00241243" w:rsidRPr="00AC498F" w:rsidRDefault="00241243" w:rsidP="004757D4">
            <w:pPr>
              <w:spacing w:after="0" w:line="200" w:lineRule="atLeast"/>
              <w:ind w:firstLine="567"/>
              <w:jc w:val="both"/>
              <w:rPr>
                <w:rFonts w:ascii="Times New Roman" w:hAnsi="Times New Roman"/>
                <w:bCs/>
                <w:sz w:val="28"/>
                <w:szCs w:val="28"/>
              </w:rPr>
            </w:pPr>
            <w:r w:rsidRPr="00AC498F">
              <w:rPr>
                <w:rFonts w:ascii="Times New Roman" w:hAnsi="Times New Roman"/>
                <w:bCs/>
                <w:sz w:val="28"/>
                <w:szCs w:val="28"/>
              </w:rPr>
              <w:t>- виды рабочего времени и времени отдыха;</w:t>
            </w:r>
          </w:p>
          <w:p w:rsidR="00241243" w:rsidRPr="00AC498F" w:rsidRDefault="00241243" w:rsidP="004757D4">
            <w:pPr>
              <w:spacing w:after="0" w:line="200" w:lineRule="atLeast"/>
              <w:ind w:firstLine="567"/>
              <w:jc w:val="both"/>
              <w:rPr>
                <w:rFonts w:ascii="Times New Roman" w:hAnsi="Times New Roman"/>
                <w:bCs/>
                <w:sz w:val="28"/>
                <w:szCs w:val="28"/>
              </w:rPr>
            </w:pPr>
            <w:r w:rsidRPr="00AC498F">
              <w:rPr>
                <w:rFonts w:ascii="Times New Roman" w:hAnsi="Times New Roman"/>
                <w:bCs/>
                <w:sz w:val="28"/>
                <w:szCs w:val="28"/>
              </w:rPr>
              <w:t>- формы и системы оплаты труда работников;</w:t>
            </w:r>
          </w:p>
          <w:p w:rsidR="00241243" w:rsidRPr="00AC498F" w:rsidRDefault="00241243" w:rsidP="004757D4">
            <w:pPr>
              <w:spacing w:after="0" w:line="200" w:lineRule="atLeast"/>
              <w:ind w:firstLine="567"/>
              <w:jc w:val="both"/>
              <w:rPr>
                <w:rFonts w:ascii="Times New Roman" w:hAnsi="Times New Roman"/>
                <w:bCs/>
                <w:sz w:val="28"/>
                <w:szCs w:val="28"/>
              </w:rPr>
            </w:pPr>
            <w:r w:rsidRPr="00AC498F">
              <w:rPr>
                <w:rFonts w:ascii="Times New Roman" w:hAnsi="Times New Roman"/>
                <w:bCs/>
                <w:sz w:val="28"/>
                <w:szCs w:val="28"/>
              </w:rPr>
              <w:t>-  основы охраны труда;</w:t>
            </w:r>
          </w:p>
          <w:p w:rsidR="00241243" w:rsidRPr="00AC498F" w:rsidRDefault="00241243" w:rsidP="004757D4">
            <w:pPr>
              <w:spacing w:after="0" w:line="200" w:lineRule="atLeast"/>
              <w:ind w:firstLine="567"/>
              <w:jc w:val="both"/>
              <w:rPr>
                <w:rFonts w:ascii="Times New Roman" w:hAnsi="Times New Roman"/>
                <w:i/>
                <w:sz w:val="28"/>
                <w:szCs w:val="28"/>
              </w:rPr>
            </w:pPr>
            <w:r w:rsidRPr="00AC498F">
              <w:rPr>
                <w:rFonts w:ascii="Times New Roman" w:hAnsi="Times New Roman"/>
                <w:bCs/>
                <w:sz w:val="28"/>
                <w:szCs w:val="28"/>
              </w:rPr>
              <w:t>- порядок  и условия материальной ответственности сторон трудового договора</w:t>
            </w:r>
            <w:r w:rsidRPr="00AC498F">
              <w:rPr>
                <w:rFonts w:ascii="Times New Roman" w:hAnsi="Times New Roman"/>
                <w:sz w:val="28"/>
                <w:szCs w:val="28"/>
              </w:rPr>
              <w:t>.</w:t>
            </w:r>
          </w:p>
          <w:p w:rsidR="00241243" w:rsidRPr="00AC498F" w:rsidRDefault="00241243" w:rsidP="004757D4">
            <w:pPr>
              <w:spacing w:after="0" w:line="200" w:lineRule="atLeast"/>
              <w:ind w:firstLine="567"/>
              <w:jc w:val="both"/>
              <w:rPr>
                <w:rFonts w:ascii="Times New Roman" w:hAnsi="Times New Roman"/>
                <w:i/>
                <w:sz w:val="28"/>
                <w:szCs w:val="28"/>
              </w:rPr>
            </w:pPr>
          </w:p>
          <w:p w:rsidR="00241243" w:rsidRPr="00AC498F" w:rsidRDefault="00241243" w:rsidP="004757D4">
            <w:pPr>
              <w:spacing w:after="0" w:line="200" w:lineRule="atLeast"/>
              <w:rPr>
                <w:rFonts w:ascii="Times New Roman" w:hAnsi="Times New Roman"/>
                <w:sz w:val="28"/>
                <w:szCs w:val="28"/>
              </w:rPr>
            </w:pPr>
            <w:r w:rsidRPr="00AC498F">
              <w:rPr>
                <w:rFonts w:ascii="Times New Roman" w:hAnsi="Times New Roman"/>
                <w:sz w:val="28"/>
                <w:szCs w:val="28"/>
              </w:rPr>
              <w:t xml:space="preserve">В результате освоения учебной дисциплины обучающийся должен </w:t>
            </w:r>
            <w:r w:rsidRPr="00AC498F">
              <w:rPr>
                <w:rFonts w:ascii="Times New Roman" w:hAnsi="Times New Roman"/>
                <w:b/>
                <w:sz w:val="28"/>
                <w:szCs w:val="28"/>
              </w:rPr>
              <w:t>уметь:</w:t>
            </w:r>
          </w:p>
          <w:p w:rsidR="00241243" w:rsidRPr="00AC498F" w:rsidRDefault="00241243" w:rsidP="004757D4">
            <w:pPr>
              <w:spacing w:after="0" w:line="200" w:lineRule="atLeast"/>
              <w:ind w:firstLine="567"/>
              <w:jc w:val="both"/>
              <w:rPr>
                <w:rFonts w:ascii="Times New Roman" w:hAnsi="Times New Roman"/>
                <w:sz w:val="28"/>
                <w:szCs w:val="28"/>
              </w:rPr>
            </w:pPr>
            <w:r w:rsidRPr="00AC498F">
              <w:rPr>
                <w:rFonts w:ascii="Times New Roman" w:hAnsi="Times New Roman"/>
                <w:sz w:val="28"/>
                <w:szCs w:val="28"/>
              </w:rPr>
              <w:t>- применять на практике нормы трудового законодательства;</w:t>
            </w:r>
          </w:p>
          <w:p w:rsidR="00241243" w:rsidRPr="00AC498F" w:rsidRDefault="00241243" w:rsidP="004757D4">
            <w:pPr>
              <w:spacing w:after="0" w:line="200" w:lineRule="atLeast"/>
              <w:ind w:firstLine="567"/>
              <w:jc w:val="both"/>
              <w:rPr>
                <w:rFonts w:ascii="Times New Roman" w:hAnsi="Times New Roman"/>
                <w:sz w:val="28"/>
                <w:szCs w:val="28"/>
              </w:rPr>
            </w:pPr>
            <w:r w:rsidRPr="00AC498F">
              <w:rPr>
                <w:rFonts w:ascii="Times New Roman" w:hAnsi="Times New Roman"/>
                <w:sz w:val="28"/>
                <w:szCs w:val="28"/>
              </w:rPr>
              <w:t>- анализировать и решать юридические проблемы в сфере трудовых отношений;</w:t>
            </w:r>
          </w:p>
          <w:p w:rsidR="00241243" w:rsidRPr="00AC498F" w:rsidRDefault="00241243" w:rsidP="004757D4">
            <w:pPr>
              <w:spacing w:after="0" w:line="200" w:lineRule="atLeast"/>
              <w:ind w:firstLine="567"/>
              <w:jc w:val="both"/>
              <w:rPr>
                <w:rFonts w:ascii="Times New Roman" w:hAnsi="Times New Roman"/>
                <w:bCs/>
                <w:sz w:val="28"/>
                <w:szCs w:val="28"/>
              </w:rPr>
            </w:pPr>
            <w:r w:rsidRPr="00AC498F">
              <w:rPr>
                <w:rFonts w:ascii="Times New Roman" w:hAnsi="Times New Roman"/>
                <w:sz w:val="28"/>
                <w:szCs w:val="28"/>
              </w:rPr>
              <w:t>- анализировать и готовить предложения по урегулированию трудовых споров;</w:t>
            </w:r>
          </w:p>
          <w:p w:rsidR="00241243" w:rsidRPr="00AC498F" w:rsidRDefault="00241243" w:rsidP="004757D4">
            <w:pPr>
              <w:spacing w:after="0" w:line="200" w:lineRule="atLeast"/>
              <w:ind w:firstLine="567"/>
              <w:jc w:val="both"/>
              <w:rPr>
                <w:sz w:val="28"/>
                <w:szCs w:val="28"/>
              </w:rPr>
            </w:pPr>
            <w:r w:rsidRPr="00AC498F">
              <w:rPr>
                <w:rFonts w:ascii="Times New Roman" w:hAnsi="Times New Roman"/>
                <w:bCs/>
                <w:sz w:val="28"/>
                <w:szCs w:val="28"/>
              </w:rPr>
              <w:t>- анализировать и готовить предложения по совершенствованию правовой деятельности организации.</w:t>
            </w:r>
          </w:p>
        </w:tc>
      </w:tr>
      <w:tr w:rsidR="00241243" w:rsidRPr="00AC498F" w:rsidTr="00EE1DE9">
        <w:tc>
          <w:tcPr>
            <w:tcW w:w="2376" w:type="dxa"/>
            <w:tcBorders>
              <w:top w:val="single" w:sz="4" w:space="0" w:color="000000"/>
              <w:left w:val="single" w:sz="4" w:space="0" w:color="000000"/>
              <w:bottom w:val="single" w:sz="4" w:space="0" w:color="000000"/>
            </w:tcBorders>
          </w:tcPr>
          <w:p w:rsidR="00241243" w:rsidRPr="00AC498F" w:rsidRDefault="00241243" w:rsidP="004757D4">
            <w:pPr>
              <w:spacing w:after="0" w:line="200" w:lineRule="atLeast"/>
              <w:rPr>
                <w:rFonts w:ascii="Times New Roman" w:hAnsi="Times New Roman"/>
                <w:sz w:val="28"/>
                <w:szCs w:val="28"/>
              </w:rPr>
            </w:pPr>
            <w:r w:rsidRPr="00AC498F">
              <w:rPr>
                <w:rFonts w:ascii="Times New Roman" w:hAnsi="Times New Roman"/>
                <w:b/>
                <w:sz w:val="28"/>
                <w:szCs w:val="28"/>
              </w:rPr>
              <w:t>Перечень разделов/ тем дисциплины</w:t>
            </w:r>
          </w:p>
        </w:tc>
        <w:tc>
          <w:tcPr>
            <w:tcW w:w="7495" w:type="dxa"/>
            <w:tcBorders>
              <w:top w:val="single" w:sz="4" w:space="0" w:color="000000"/>
              <w:left w:val="single" w:sz="4" w:space="0" w:color="000000"/>
              <w:bottom w:val="single" w:sz="4" w:space="0" w:color="000000"/>
              <w:right w:val="single" w:sz="4" w:space="0" w:color="000000"/>
            </w:tcBorders>
          </w:tcPr>
          <w:p w:rsidR="00241243" w:rsidRPr="00AC498F" w:rsidRDefault="00241243" w:rsidP="004757D4">
            <w:pPr>
              <w:spacing w:after="0" w:line="200" w:lineRule="atLeast"/>
              <w:rPr>
                <w:rFonts w:ascii="Times New Roman" w:hAnsi="Times New Roman"/>
                <w:color w:val="000000"/>
                <w:spacing w:val="12"/>
                <w:sz w:val="28"/>
                <w:szCs w:val="28"/>
              </w:rPr>
            </w:pPr>
            <w:r w:rsidRPr="00AC498F">
              <w:rPr>
                <w:rFonts w:ascii="Times New Roman" w:hAnsi="Times New Roman"/>
                <w:sz w:val="28"/>
                <w:szCs w:val="28"/>
              </w:rPr>
              <w:t>Тема 1.  Содержание российского трудового права.</w:t>
            </w:r>
          </w:p>
          <w:p w:rsidR="00241243" w:rsidRPr="00AC498F" w:rsidRDefault="00241243" w:rsidP="004757D4">
            <w:pPr>
              <w:spacing w:after="0" w:line="200" w:lineRule="atLeast"/>
              <w:jc w:val="both"/>
              <w:rPr>
                <w:rFonts w:ascii="Times New Roman" w:hAnsi="Times New Roman"/>
                <w:color w:val="000000"/>
                <w:spacing w:val="-1"/>
                <w:sz w:val="28"/>
                <w:szCs w:val="28"/>
              </w:rPr>
            </w:pPr>
            <w:r w:rsidRPr="00AC498F">
              <w:rPr>
                <w:rFonts w:ascii="Times New Roman" w:hAnsi="Times New Roman"/>
                <w:color w:val="000000"/>
                <w:spacing w:val="12"/>
                <w:sz w:val="28"/>
                <w:szCs w:val="28"/>
              </w:rPr>
              <w:t>Тема 2.</w:t>
            </w:r>
            <w:r w:rsidRPr="00AC498F">
              <w:rPr>
                <w:rFonts w:ascii="Times New Roman" w:hAnsi="Times New Roman"/>
                <w:sz w:val="28"/>
                <w:szCs w:val="28"/>
              </w:rPr>
              <w:t xml:space="preserve"> Нормативные правовые акты, регулирующие общественные отношения в Трудовом праве.</w:t>
            </w:r>
          </w:p>
          <w:p w:rsidR="00241243" w:rsidRPr="00AC498F" w:rsidRDefault="00241243" w:rsidP="004757D4">
            <w:pPr>
              <w:spacing w:after="0" w:line="200" w:lineRule="atLeast"/>
              <w:jc w:val="both"/>
              <w:rPr>
                <w:rFonts w:ascii="Times New Roman" w:hAnsi="Times New Roman"/>
                <w:sz w:val="28"/>
                <w:szCs w:val="28"/>
              </w:rPr>
            </w:pPr>
            <w:r w:rsidRPr="00AC498F">
              <w:rPr>
                <w:rFonts w:ascii="Times New Roman" w:hAnsi="Times New Roman"/>
                <w:color w:val="000000"/>
                <w:spacing w:val="-1"/>
                <w:sz w:val="28"/>
                <w:szCs w:val="28"/>
              </w:rPr>
              <w:t xml:space="preserve">Тема 3. </w:t>
            </w:r>
            <w:r w:rsidRPr="00AC498F">
              <w:rPr>
                <w:rFonts w:ascii="Times New Roman" w:hAnsi="Times New Roman"/>
                <w:sz w:val="28"/>
                <w:szCs w:val="28"/>
              </w:rPr>
              <w:t>Права и обязанности работников и работодателей.</w:t>
            </w:r>
          </w:p>
          <w:p w:rsidR="00241243" w:rsidRPr="00AC498F" w:rsidRDefault="00241243" w:rsidP="004757D4">
            <w:pPr>
              <w:shd w:val="clear" w:color="auto" w:fill="FFFFFF"/>
              <w:spacing w:after="0" w:line="200" w:lineRule="atLeast"/>
              <w:rPr>
                <w:rFonts w:ascii="Times New Roman" w:hAnsi="Times New Roman"/>
                <w:color w:val="000000"/>
                <w:spacing w:val="-1"/>
                <w:sz w:val="28"/>
                <w:szCs w:val="28"/>
              </w:rPr>
            </w:pPr>
            <w:r w:rsidRPr="00AC498F">
              <w:rPr>
                <w:rFonts w:ascii="Times New Roman" w:hAnsi="Times New Roman"/>
                <w:sz w:val="28"/>
                <w:szCs w:val="28"/>
              </w:rPr>
              <w:t xml:space="preserve">Тема 4. Виды трудовых договоров.  </w:t>
            </w:r>
          </w:p>
          <w:p w:rsidR="00241243" w:rsidRPr="00AC498F" w:rsidRDefault="00241243" w:rsidP="004757D4">
            <w:pPr>
              <w:shd w:val="clear" w:color="auto" w:fill="FFFFFF"/>
              <w:spacing w:after="0" w:line="200" w:lineRule="atLeast"/>
              <w:ind w:firstLine="15"/>
              <w:rPr>
                <w:rFonts w:ascii="Times New Roman" w:hAnsi="Times New Roman"/>
                <w:sz w:val="28"/>
                <w:szCs w:val="28"/>
              </w:rPr>
            </w:pPr>
            <w:r w:rsidRPr="00AC498F">
              <w:rPr>
                <w:rFonts w:ascii="Times New Roman" w:hAnsi="Times New Roman"/>
                <w:color w:val="000000"/>
                <w:spacing w:val="-1"/>
                <w:sz w:val="28"/>
                <w:szCs w:val="28"/>
              </w:rPr>
              <w:t>Тема 5.</w:t>
            </w:r>
            <w:r w:rsidRPr="00AC498F">
              <w:rPr>
                <w:rFonts w:ascii="Times New Roman" w:hAnsi="Times New Roman"/>
                <w:sz w:val="28"/>
                <w:szCs w:val="28"/>
              </w:rPr>
              <w:t xml:space="preserve"> Порядок заключения, прекращения и изменения трудовых договоров.</w:t>
            </w:r>
          </w:p>
          <w:p w:rsidR="00241243" w:rsidRPr="00AC498F" w:rsidRDefault="00241243" w:rsidP="004757D4">
            <w:pPr>
              <w:spacing w:after="0" w:line="200" w:lineRule="atLeast"/>
              <w:ind w:firstLine="15"/>
              <w:rPr>
                <w:rFonts w:ascii="Times New Roman" w:hAnsi="Times New Roman"/>
                <w:sz w:val="28"/>
                <w:szCs w:val="28"/>
              </w:rPr>
            </w:pPr>
            <w:r w:rsidRPr="00AC498F">
              <w:rPr>
                <w:rFonts w:ascii="Times New Roman" w:hAnsi="Times New Roman"/>
                <w:sz w:val="28"/>
                <w:szCs w:val="28"/>
              </w:rPr>
              <w:t>Тема 6.  Содержание трудовой дисциплины.</w:t>
            </w:r>
          </w:p>
          <w:p w:rsidR="00241243" w:rsidRPr="00AC498F" w:rsidRDefault="00241243" w:rsidP="004757D4">
            <w:pPr>
              <w:shd w:val="clear" w:color="auto" w:fill="FFFFFF"/>
              <w:spacing w:after="0" w:line="200" w:lineRule="atLeast"/>
              <w:ind w:firstLine="15"/>
              <w:jc w:val="both"/>
              <w:rPr>
                <w:rFonts w:ascii="Times New Roman" w:hAnsi="Times New Roman"/>
                <w:sz w:val="28"/>
                <w:szCs w:val="28"/>
              </w:rPr>
            </w:pPr>
            <w:r w:rsidRPr="00AC498F">
              <w:rPr>
                <w:rFonts w:ascii="Times New Roman" w:hAnsi="Times New Roman"/>
                <w:sz w:val="28"/>
                <w:szCs w:val="28"/>
              </w:rPr>
              <w:t>Тема 7.  Виды рабочего времени и времени отдыха.</w:t>
            </w:r>
          </w:p>
          <w:p w:rsidR="00241243" w:rsidRPr="00AC498F" w:rsidRDefault="00241243" w:rsidP="004757D4">
            <w:pPr>
              <w:spacing w:after="0" w:line="200" w:lineRule="atLeast"/>
              <w:ind w:firstLine="15"/>
              <w:rPr>
                <w:rFonts w:ascii="Times New Roman" w:hAnsi="Times New Roman"/>
                <w:sz w:val="28"/>
                <w:szCs w:val="28"/>
              </w:rPr>
            </w:pPr>
            <w:r w:rsidRPr="00AC498F">
              <w:rPr>
                <w:rFonts w:ascii="Times New Roman" w:hAnsi="Times New Roman"/>
                <w:sz w:val="28"/>
                <w:szCs w:val="28"/>
              </w:rPr>
              <w:t>Тема 8.  Формы и системы оплаты труда работников.</w:t>
            </w:r>
          </w:p>
          <w:p w:rsidR="00241243" w:rsidRPr="00AC498F" w:rsidRDefault="00241243" w:rsidP="004757D4">
            <w:pPr>
              <w:spacing w:after="0" w:line="200" w:lineRule="atLeast"/>
              <w:ind w:firstLine="15"/>
              <w:rPr>
                <w:rFonts w:ascii="Times New Roman" w:hAnsi="Times New Roman"/>
                <w:sz w:val="28"/>
                <w:szCs w:val="28"/>
              </w:rPr>
            </w:pPr>
            <w:r w:rsidRPr="00AC498F">
              <w:rPr>
                <w:rFonts w:ascii="Times New Roman" w:hAnsi="Times New Roman"/>
                <w:sz w:val="28"/>
                <w:szCs w:val="28"/>
              </w:rPr>
              <w:t>Тема 9.   Основы охраны труда.</w:t>
            </w:r>
          </w:p>
          <w:p w:rsidR="00241243" w:rsidRPr="00AC498F" w:rsidRDefault="00241243" w:rsidP="004757D4">
            <w:pPr>
              <w:pStyle w:val="ConsPlusNormal"/>
              <w:widowControl/>
              <w:spacing w:line="200" w:lineRule="atLeast"/>
              <w:ind w:firstLine="15"/>
              <w:rPr>
                <w:rFonts w:ascii="Times New Roman" w:hAnsi="Times New Roman" w:cs="Times New Roman"/>
                <w:sz w:val="28"/>
                <w:szCs w:val="28"/>
              </w:rPr>
            </w:pPr>
            <w:r w:rsidRPr="00AC498F">
              <w:rPr>
                <w:rFonts w:ascii="Times New Roman" w:hAnsi="Times New Roman" w:cs="Times New Roman"/>
                <w:sz w:val="28"/>
                <w:szCs w:val="28"/>
              </w:rPr>
              <w:t>Тема 10.  Порядок разрешения трудовых споров.</w:t>
            </w:r>
          </w:p>
          <w:p w:rsidR="00241243" w:rsidRPr="00AC498F" w:rsidRDefault="00241243" w:rsidP="004757D4">
            <w:pPr>
              <w:spacing w:after="0" w:line="200" w:lineRule="atLeast"/>
              <w:ind w:firstLine="15"/>
              <w:rPr>
                <w:sz w:val="28"/>
                <w:szCs w:val="28"/>
              </w:rPr>
            </w:pPr>
            <w:r w:rsidRPr="00AC498F">
              <w:rPr>
                <w:rFonts w:ascii="Times New Roman" w:hAnsi="Times New Roman"/>
                <w:sz w:val="28"/>
                <w:szCs w:val="28"/>
              </w:rPr>
              <w:t>Тема 11. Порядок  и условия материальной ответственности сторон трудового договора.</w:t>
            </w:r>
          </w:p>
        </w:tc>
      </w:tr>
      <w:tr w:rsidR="00241243" w:rsidRPr="00AC498F" w:rsidTr="00EE1DE9">
        <w:tc>
          <w:tcPr>
            <w:tcW w:w="2376" w:type="dxa"/>
            <w:tcBorders>
              <w:top w:val="single" w:sz="4" w:space="0" w:color="000000"/>
              <w:left w:val="single" w:sz="4" w:space="0" w:color="000000"/>
              <w:bottom w:val="single" w:sz="4" w:space="0" w:color="000000"/>
            </w:tcBorders>
          </w:tcPr>
          <w:p w:rsidR="00241243" w:rsidRPr="00AC498F" w:rsidRDefault="00241243" w:rsidP="004757D4">
            <w:pPr>
              <w:spacing w:after="0" w:line="200" w:lineRule="atLeast"/>
              <w:rPr>
                <w:rFonts w:ascii="Times New Roman" w:hAnsi="Times New Roman"/>
                <w:color w:val="000000"/>
                <w:sz w:val="28"/>
                <w:szCs w:val="28"/>
              </w:rPr>
            </w:pPr>
            <w:r w:rsidRPr="00AC498F">
              <w:rPr>
                <w:rFonts w:ascii="Times New Roman" w:hAnsi="Times New Roman"/>
                <w:b/>
                <w:sz w:val="28"/>
                <w:szCs w:val="28"/>
              </w:rPr>
              <w:t>Используемые инструментальные и программные средства</w:t>
            </w:r>
          </w:p>
        </w:tc>
        <w:tc>
          <w:tcPr>
            <w:tcW w:w="7495" w:type="dxa"/>
            <w:tcBorders>
              <w:top w:val="single" w:sz="4" w:space="0" w:color="000000"/>
              <w:left w:val="single" w:sz="4" w:space="0" w:color="000000"/>
              <w:bottom w:val="single" w:sz="4" w:space="0" w:color="000000"/>
              <w:right w:val="single" w:sz="4" w:space="0" w:color="000000"/>
            </w:tcBorders>
          </w:tcPr>
          <w:p w:rsidR="00241243" w:rsidRPr="00AC498F" w:rsidRDefault="00241243" w:rsidP="004757D4">
            <w:pPr>
              <w:spacing w:after="0" w:line="200" w:lineRule="atLeast"/>
              <w:rPr>
                <w:sz w:val="28"/>
                <w:szCs w:val="28"/>
              </w:rPr>
            </w:pPr>
            <w:r w:rsidRPr="00AC498F">
              <w:rPr>
                <w:rFonts w:ascii="Times New Roman" w:hAnsi="Times New Roman"/>
                <w:color w:val="000000"/>
                <w:sz w:val="28"/>
                <w:szCs w:val="28"/>
              </w:rPr>
              <w:t>Учебная обязательная и дополнительная литература, электронные учебники и  другие ресурсы.</w:t>
            </w:r>
          </w:p>
        </w:tc>
      </w:tr>
      <w:tr w:rsidR="00241243" w:rsidRPr="00AC498F" w:rsidTr="00EE1DE9">
        <w:tc>
          <w:tcPr>
            <w:tcW w:w="2376" w:type="dxa"/>
            <w:tcBorders>
              <w:top w:val="single" w:sz="4" w:space="0" w:color="000000"/>
              <w:left w:val="single" w:sz="4" w:space="0" w:color="000000"/>
              <w:bottom w:val="single" w:sz="4" w:space="0" w:color="000000"/>
            </w:tcBorders>
          </w:tcPr>
          <w:p w:rsidR="00241243" w:rsidRPr="00AC498F" w:rsidRDefault="00241243" w:rsidP="004757D4">
            <w:pPr>
              <w:spacing w:after="0" w:line="200" w:lineRule="atLeast"/>
              <w:rPr>
                <w:rFonts w:ascii="Times New Roman" w:hAnsi="Times New Roman"/>
                <w:color w:val="000000"/>
                <w:sz w:val="28"/>
                <w:szCs w:val="28"/>
              </w:rPr>
            </w:pPr>
            <w:r w:rsidRPr="00AC498F">
              <w:rPr>
                <w:rFonts w:ascii="Times New Roman" w:hAnsi="Times New Roman"/>
                <w:b/>
                <w:sz w:val="28"/>
                <w:szCs w:val="28"/>
              </w:rPr>
              <w:t>Формы текущего контроля</w:t>
            </w:r>
          </w:p>
        </w:tc>
        <w:tc>
          <w:tcPr>
            <w:tcW w:w="7495" w:type="dxa"/>
            <w:tcBorders>
              <w:top w:val="single" w:sz="4" w:space="0" w:color="000000"/>
              <w:left w:val="single" w:sz="4" w:space="0" w:color="000000"/>
              <w:bottom w:val="single" w:sz="4" w:space="0" w:color="000000"/>
              <w:right w:val="single" w:sz="4" w:space="0" w:color="000000"/>
            </w:tcBorders>
          </w:tcPr>
          <w:p w:rsidR="00241243" w:rsidRPr="00AC498F" w:rsidRDefault="00241243" w:rsidP="004757D4">
            <w:pPr>
              <w:spacing w:after="0" w:line="200" w:lineRule="atLeast"/>
              <w:rPr>
                <w:sz w:val="28"/>
                <w:szCs w:val="28"/>
              </w:rPr>
            </w:pPr>
            <w:r w:rsidRPr="00AC498F">
              <w:rPr>
                <w:rFonts w:ascii="Times New Roman" w:hAnsi="Times New Roman"/>
                <w:color w:val="000000"/>
                <w:sz w:val="28"/>
                <w:szCs w:val="28"/>
              </w:rPr>
              <w:t>Тесты, опросы, контрольные работы</w:t>
            </w:r>
          </w:p>
        </w:tc>
      </w:tr>
      <w:tr w:rsidR="00241243" w:rsidRPr="00AC498F" w:rsidTr="00EE1DE9">
        <w:tc>
          <w:tcPr>
            <w:tcW w:w="2376" w:type="dxa"/>
            <w:tcBorders>
              <w:top w:val="single" w:sz="4" w:space="0" w:color="000000"/>
              <w:left w:val="single" w:sz="4" w:space="0" w:color="000000"/>
              <w:bottom w:val="single" w:sz="4" w:space="0" w:color="000000"/>
            </w:tcBorders>
          </w:tcPr>
          <w:p w:rsidR="00241243" w:rsidRPr="00AC498F" w:rsidRDefault="00241243" w:rsidP="004757D4">
            <w:pPr>
              <w:spacing w:after="0" w:line="200" w:lineRule="atLeast"/>
              <w:rPr>
                <w:rFonts w:ascii="Times New Roman" w:hAnsi="Times New Roman"/>
                <w:color w:val="000000"/>
                <w:sz w:val="28"/>
                <w:szCs w:val="28"/>
              </w:rPr>
            </w:pPr>
            <w:r w:rsidRPr="00AC498F">
              <w:rPr>
                <w:rFonts w:ascii="Times New Roman" w:hAnsi="Times New Roman"/>
                <w:b/>
                <w:sz w:val="28"/>
                <w:szCs w:val="28"/>
              </w:rPr>
              <w:t>Форма оценки окончательного результата обучения по дисциплине</w:t>
            </w:r>
          </w:p>
        </w:tc>
        <w:tc>
          <w:tcPr>
            <w:tcW w:w="7495" w:type="dxa"/>
            <w:tcBorders>
              <w:top w:val="single" w:sz="4" w:space="0" w:color="000000"/>
              <w:left w:val="single" w:sz="4" w:space="0" w:color="000000"/>
              <w:bottom w:val="single" w:sz="4" w:space="0" w:color="000000"/>
              <w:right w:val="single" w:sz="4" w:space="0" w:color="000000"/>
            </w:tcBorders>
          </w:tcPr>
          <w:p w:rsidR="00241243" w:rsidRPr="00AC498F" w:rsidRDefault="00241243" w:rsidP="004757D4">
            <w:pPr>
              <w:spacing w:after="0" w:line="200" w:lineRule="atLeast"/>
              <w:rPr>
                <w:sz w:val="28"/>
                <w:szCs w:val="28"/>
              </w:rPr>
            </w:pPr>
            <w:r w:rsidRPr="00AC498F">
              <w:rPr>
                <w:rFonts w:ascii="Times New Roman" w:hAnsi="Times New Roman"/>
                <w:color w:val="000000"/>
                <w:sz w:val="28"/>
                <w:szCs w:val="28"/>
              </w:rPr>
              <w:t>Экзамен</w:t>
            </w:r>
          </w:p>
        </w:tc>
      </w:tr>
    </w:tbl>
    <w:p w:rsidR="00241243" w:rsidRPr="00AC498F" w:rsidRDefault="00241243" w:rsidP="00F95BB6">
      <w:pPr>
        <w:rPr>
          <w:rFonts w:ascii="Times New Roman" w:hAnsi="Times New Roman"/>
          <w:b/>
          <w:bCs/>
          <w:sz w:val="28"/>
          <w:szCs w:val="28"/>
        </w:rPr>
      </w:pPr>
    </w:p>
    <w:p w:rsidR="00241243" w:rsidRDefault="00241243" w:rsidP="00F95BB6">
      <w:pPr>
        <w:rPr>
          <w:rFonts w:ascii="Times New Roman" w:hAnsi="Times New Roman"/>
          <w:b/>
          <w:bCs/>
          <w:sz w:val="24"/>
          <w:szCs w:val="24"/>
        </w:rPr>
      </w:pPr>
    </w:p>
    <w:p w:rsidR="00241243" w:rsidRPr="00F95BB6" w:rsidRDefault="00241243" w:rsidP="00F95BB6"/>
    <w:p w:rsidR="00241243" w:rsidRDefault="00241243" w:rsidP="00C62B9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1243" w:rsidRDefault="00241243" w:rsidP="00AC498F"/>
    <w:p w:rsidR="00241243" w:rsidRDefault="00241243" w:rsidP="00AC498F"/>
    <w:p w:rsidR="00241243" w:rsidRDefault="00241243" w:rsidP="00AC498F"/>
    <w:p w:rsidR="00241243" w:rsidRDefault="00241243" w:rsidP="00AC498F"/>
    <w:p w:rsidR="00241243" w:rsidRDefault="00241243" w:rsidP="00AC498F"/>
    <w:p w:rsidR="00241243" w:rsidRDefault="00241243" w:rsidP="00AC498F"/>
    <w:p w:rsidR="00241243" w:rsidRDefault="00241243" w:rsidP="00AC498F"/>
    <w:p w:rsidR="00241243" w:rsidRPr="008075D5" w:rsidRDefault="00241243" w:rsidP="00C62B9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1243" w:rsidRPr="008075D5" w:rsidRDefault="00241243" w:rsidP="00C62B9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8075D5">
        <w:rPr>
          <w:b/>
          <w:sz w:val="28"/>
          <w:szCs w:val="28"/>
        </w:rPr>
        <w:t>СОДЕРЖАНИЕ</w:t>
      </w:r>
    </w:p>
    <w:tbl>
      <w:tblPr>
        <w:tblW w:w="0" w:type="auto"/>
        <w:tblLook w:val="01E0"/>
      </w:tblPr>
      <w:tblGrid>
        <w:gridCol w:w="7668"/>
        <w:gridCol w:w="1903"/>
      </w:tblGrid>
      <w:tr w:rsidR="00241243" w:rsidRPr="00001423" w:rsidTr="00F95BB6">
        <w:tc>
          <w:tcPr>
            <w:tcW w:w="7668" w:type="dxa"/>
          </w:tcPr>
          <w:p w:rsidR="00241243" w:rsidRPr="00C726F5" w:rsidRDefault="00241243" w:rsidP="00F95BB6">
            <w:pPr>
              <w:pStyle w:val="Heading1"/>
              <w:ind w:left="284" w:firstLine="0"/>
              <w:jc w:val="both"/>
              <w:rPr>
                <w:b/>
                <w:caps/>
                <w:sz w:val="28"/>
                <w:szCs w:val="28"/>
              </w:rPr>
            </w:pPr>
          </w:p>
        </w:tc>
        <w:tc>
          <w:tcPr>
            <w:tcW w:w="1903" w:type="dxa"/>
          </w:tcPr>
          <w:p w:rsidR="00241243" w:rsidRPr="00AC7D0C" w:rsidRDefault="00241243" w:rsidP="00F95BB6">
            <w:pPr>
              <w:jc w:val="center"/>
              <w:rPr>
                <w:rFonts w:ascii="Times New Roman" w:hAnsi="Times New Roman"/>
                <w:sz w:val="28"/>
                <w:szCs w:val="28"/>
              </w:rPr>
            </w:pPr>
            <w:r w:rsidRPr="00AC7D0C">
              <w:rPr>
                <w:rFonts w:ascii="Times New Roman" w:hAnsi="Times New Roman"/>
                <w:sz w:val="28"/>
                <w:szCs w:val="28"/>
              </w:rPr>
              <w:t>стр.</w:t>
            </w:r>
          </w:p>
        </w:tc>
      </w:tr>
      <w:tr w:rsidR="00241243" w:rsidRPr="00001423" w:rsidTr="00F95BB6">
        <w:tc>
          <w:tcPr>
            <w:tcW w:w="7668" w:type="dxa"/>
          </w:tcPr>
          <w:p w:rsidR="00241243" w:rsidRPr="00C726F5" w:rsidRDefault="00241243" w:rsidP="00F95BB6">
            <w:pPr>
              <w:pStyle w:val="Heading1"/>
              <w:numPr>
                <w:ilvl w:val="0"/>
                <w:numId w:val="2"/>
              </w:numPr>
              <w:jc w:val="both"/>
              <w:rPr>
                <w:caps/>
                <w:sz w:val="28"/>
                <w:szCs w:val="28"/>
              </w:rPr>
            </w:pPr>
            <w:r w:rsidRPr="00C726F5">
              <w:rPr>
                <w:caps/>
                <w:sz w:val="28"/>
                <w:szCs w:val="28"/>
              </w:rPr>
              <w:t>ПАСПОРТ ПРИМЕРНОЙ ПРОГРАММЫ УЧЕБНОЙ ДИСЦИПЛИНЫ</w:t>
            </w:r>
          </w:p>
          <w:p w:rsidR="00241243" w:rsidRPr="00001423" w:rsidRDefault="00241243" w:rsidP="00F95BB6">
            <w:pPr>
              <w:rPr>
                <w:sz w:val="28"/>
                <w:szCs w:val="28"/>
              </w:rPr>
            </w:pPr>
          </w:p>
        </w:tc>
        <w:tc>
          <w:tcPr>
            <w:tcW w:w="1903" w:type="dxa"/>
          </w:tcPr>
          <w:p w:rsidR="00241243" w:rsidRPr="00AC7D0C" w:rsidRDefault="00241243" w:rsidP="00F95BB6">
            <w:pPr>
              <w:jc w:val="center"/>
              <w:rPr>
                <w:rFonts w:ascii="Times New Roman" w:hAnsi="Times New Roman"/>
                <w:sz w:val="28"/>
                <w:szCs w:val="28"/>
              </w:rPr>
            </w:pPr>
            <w:r w:rsidRPr="00AC7D0C">
              <w:rPr>
                <w:rFonts w:ascii="Times New Roman" w:hAnsi="Times New Roman"/>
                <w:sz w:val="28"/>
                <w:szCs w:val="28"/>
              </w:rPr>
              <w:t>8</w:t>
            </w:r>
          </w:p>
        </w:tc>
      </w:tr>
      <w:tr w:rsidR="00241243" w:rsidRPr="00001423" w:rsidTr="00F95BB6">
        <w:tc>
          <w:tcPr>
            <w:tcW w:w="7668" w:type="dxa"/>
          </w:tcPr>
          <w:p w:rsidR="00241243" w:rsidRPr="00C726F5" w:rsidRDefault="00241243" w:rsidP="00F95BB6">
            <w:pPr>
              <w:pStyle w:val="Heading1"/>
              <w:numPr>
                <w:ilvl w:val="0"/>
                <w:numId w:val="2"/>
              </w:numPr>
              <w:jc w:val="both"/>
              <w:rPr>
                <w:caps/>
                <w:sz w:val="28"/>
                <w:szCs w:val="28"/>
              </w:rPr>
            </w:pPr>
            <w:r w:rsidRPr="00C726F5">
              <w:rPr>
                <w:caps/>
                <w:sz w:val="28"/>
                <w:szCs w:val="28"/>
              </w:rPr>
              <w:t>СТРУКТУРА и ПРИМЕРНОЕ содержание УЧЕБНОЙ ДИСЦИПЛИНЫ</w:t>
            </w:r>
          </w:p>
          <w:p w:rsidR="00241243" w:rsidRPr="00C726F5" w:rsidRDefault="00241243" w:rsidP="00F95BB6">
            <w:pPr>
              <w:pStyle w:val="Heading1"/>
              <w:ind w:left="284" w:firstLine="0"/>
              <w:jc w:val="both"/>
              <w:rPr>
                <w:caps/>
                <w:sz w:val="28"/>
                <w:szCs w:val="28"/>
              </w:rPr>
            </w:pPr>
          </w:p>
        </w:tc>
        <w:tc>
          <w:tcPr>
            <w:tcW w:w="1903" w:type="dxa"/>
          </w:tcPr>
          <w:p w:rsidR="00241243" w:rsidRPr="00AC7D0C" w:rsidRDefault="00241243" w:rsidP="00F95BB6">
            <w:pPr>
              <w:jc w:val="center"/>
              <w:rPr>
                <w:rFonts w:ascii="Times New Roman" w:hAnsi="Times New Roman"/>
                <w:sz w:val="28"/>
                <w:szCs w:val="28"/>
              </w:rPr>
            </w:pPr>
            <w:r w:rsidRPr="00AC7D0C">
              <w:rPr>
                <w:rFonts w:ascii="Times New Roman" w:hAnsi="Times New Roman"/>
                <w:sz w:val="28"/>
                <w:szCs w:val="28"/>
              </w:rPr>
              <w:t>9</w:t>
            </w:r>
          </w:p>
        </w:tc>
      </w:tr>
      <w:tr w:rsidR="00241243" w:rsidRPr="00001423" w:rsidTr="00F95BB6">
        <w:trPr>
          <w:trHeight w:val="670"/>
        </w:trPr>
        <w:tc>
          <w:tcPr>
            <w:tcW w:w="7668" w:type="dxa"/>
          </w:tcPr>
          <w:p w:rsidR="00241243" w:rsidRPr="00C726F5" w:rsidRDefault="00241243" w:rsidP="00F95BB6">
            <w:pPr>
              <w:pStyle w:val="Heading1"/>
              <w:numPr>
                <w:ilvl w:val="0"/>
                <w:numId w:val="2"/>
              </w:numPr>
              <w:jc w:val="both"/>
              <w:rPr>
                <w:caps/>
                <w:sz w:val="28"/>
                <w:szCs w:val="28"/>
              </w:rPr>
            </w:pPr>
            <w:r w:rsidRPr="00C726F5">
              <w:rPr>
                <w:caps/>
                <w:sz w:val="28"/>
                <w:szCs w:val="28"/>
              </w:rPr>
              <w:t>условия реализации учебной дисциплины</w:t>
            </w:r>
          </w:p>
          <w:p w:rsidR="00241243" w:rsidRPr="00C726F5" w:rsidRDefault="00241243" w:rsidP="00F95BB6">
            <w:pPr>
              <w:pStyle w:val="Heading1"/>
              <w:tabs>
                <w:tab w:val="num" w:pos="0"/>
              </w:tabs>
              <w:ind w:left="284"/>
              <w:jc w:val="both"/>
              <w:rPr>
                <w:caps/>
                <w:sz w:val="28"/>
                <w:szCs w:val="28"/>
              </w:rPr>
            </w:pPr>
          </w:p>
        </w:tc>
        <w:tc>
          <w:tcPr>
            <w:tcW w:w="1903" w:type="dxa"/>
          </w:tcPr>
          <w:p w:rsidR="00241243" w:rsidRPr="00AC7D0C" w:rsidRDefault="00241243" w:rsidP="00F95BB6">
            <w:pPr>
              <w:jc w:val="center"/>
              <w:rPr>
                <w:rFonts w:ascii="Times New Roman" w:hAnsi="Times New Roman"/>
                <w:sz w:val="28"/>
                <w:szCs w:val="28"/>
              </w:rPr>
            </w:pPr>
            <w:r w:rsidRPr="00AC7D0C">
              <w:rPr>
                <w:rFonts w:ascii="Times New Roman" w:hAnsi="Times New Roman"/>
                <w:sz w:val="28"/>
                <w:szCs w:val="28"/>
              </w:rPr>
              <w:t>15</w:t>
            </w:r>
          </w:p>
        </w:tc>
      </w:tr>
      <w:tr w:rsidR="00241243" w:rsidRPr="00001423" w:rsidTr="00F95BB6">
        <w:tc>
          <w:tcPr>
            <w:tcW w:w="7668" w:type="dxa"/>
          </w:tcPr>
          <w:p w:rsidR="00241243" w:rsidRPr="00C726F5" w:rsidRDefault="00241243" w:rsidP="00F95BB6">
            <w:pPr>
              <w:pStyle w:val="Heading1"/>
              <w:numPr>
                <w:ilvl w:val="0"/>
                <w:numId w:val="2"/>
              </w:numPr>
              <w:jc w:val="both"/>
              <w:rPr>
                <w:caps/>
                <w:sz w:val="28"/>
                <w:szCs w:val="28"/>
              </w:rPr>
            </w:pPr>
            <w:r w:rsidRPr="00C726F5">
              <w:rPr>
                <w:caps/>
                <w:sz w:val="28"/>
                <w:szCs w:val="28"/>
              </w:rPr>
              <w:t>Контроль и оценка результатов Освоения учебной дисциплины</w:t>
            </w:r>
          </w:p>
          <w:p w:rsidR="00241243" w:rsidRPr="00C726F5" w:rsidRDefault="00241243" w:rsidP="00F95BB6">
            <w:pPr>
              <w:pStyle w:val="Heading1"/>
              <w:ind w:left="284" w:firstLine="0"/>
              <w:jc w:val="both"/>
              <w:rPr>
                <w:caps/>
                <w:sz w:val="28"/>
                <w:szCs w:val="28"/>
              </w:rPr>
            </w:pPr>
          </w:p>
        </w:tc>
        <w:tc>
          <w:tcPr>
            <w:tcW w:w="1903" w:type="dxa"/>
          </w:tcPr>
          <w:p w:rsidR="00241243" w:rsidRPr="00AC7D0C" w:rsidRDefault="00241243" w:rsidP="00F95BB6">
            <w:pPr>
              <w:jc w:val="center"/>
              <w:rPr>
                <w:rFonts w:ascii="Times New Roman" w:hAnsi="Times New Roman"/>
                <w:sz w:val="28"/>
                <w:szCs w:val="28"/>
              </w:rPr>
            </w:pPr>
            <w:r w:rsidRPr="00AC7D0C">
              <w:rPr>
                <w:rFonts w:ascii="Times New Roman" w:hAnsi="Times New Roman"/>
                <w:sz w:val="28"/>
                <w:szCs w:val="28"/>
              </w:rPr>
              <w:t>1</w:t>
            </w:r>
            <w:r>
              <w:rPr>
                <w:rFonts w:ascii="Times New Roman" w:hAnsi="Times New Roman"/>
                <w:sz w:val="28"/>
                <w:szCs w:val="28"/>
              </w:rPr>
              <w:t>6</w:t>
            </w:r>
          </w:p>
        </w:tc>
      </w:tr>
    </w:tbl>
    <w:p w:rsidR="00241243" w:rsidRPr="008075D5" w:rsidRDefault="00241243" w:rsidP="00C6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41243" w:rsidRPr="008075D5" w:rsidRDefault="00241243" w:rsidP="00C6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241243" w:rsidRDefault="00241243" w:rsidP="00C62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rPr>
          <w:b/>
          <w:caps/>
          <w:sz w:val="28"/>
          <w:szCs w:val="28"/>
          <w:u w:val="single"/>
        </w:rPr>
      </w:pPr>
      <w:r w:rsidRPr="008075D5">
        <w:rPr>
          <w:b/>
          <w:caps/>
          <w:sz w:val="28"/>
          <w:szCs w:val="28"/>
          <w:u w:val="single"/>
        </w:rPr>
        <w:br w:type="page"/>
      </w:r>
    </w:p>
    <w:p w:rsidR="00241243" w:rsidRDefault="00241243" w:rsidP="00EE1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r w:rsidRPr="008075D5">
        <w:rPr>
          <w:rFonts w:ascii="Times New Roman" w:hAnsi="Times New Roman"/>
          <w:b/>
          <w:caps/>
          <w:sz w:val="28"/>
          <w:szCs w:val="28"/>
        </w:rPr>
        <w:t>1. паспорт рабочей ПРОГРАММЫ УЧЕБНОЙ ДИСЦИПЛИНЫ</w:t>
      </w:r>
    </w:p>
    <w:p w:rsidR="00241243" w:rsidRPr="008075D5" w:rsidRDefault="00241243" w:rsidP="00EE1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241243" w:rsidRPr="008075D5"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8"/>
          <w:szCs w:val="28"/>
        </w:rPr>
      </w:pPr>
      <w:r w:rsidRPr="008075D5">
        <w:rPr>
          <w:rFonts w:ascii="Times New Roman" w:hAnsi="Times New Roman"/>
          <w:b/>
          <w:sz w:val="28"/>
          <w:szCs w:val="28"/>
        </w:rPr>
        <w:t>1.1. Область применения рабочей программы</w:t>
      </w:r>
    </w:p>
    <w:p w:rsidR="00241243" w:rsidRPr="008075D5"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8"/>
          <w:szCs w:val="28"/>
        </w:rPr>
      </w:pPr>
      <w:r w:rsidRPr="008075D5">
        <w:rPr>
          <w:rFonts w:ascii="Times New Roman" w:hAnsi="Times New Roman"/>
          <w:sz w:val="28"/>
          <w:szCs w:val="28"/>
        </w:rPr>
        <w:t xml:space="preserve">Рабочая программа учебной дисциплины Трудовое право является частью общеобразовательной подготовки студентов в учреждениях СПО. </w:t>
      </w:r>
    </w:p>
    <w:p w:rsidR="00241243" w:rsidRPr="008075D5"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8"/>
          <w:szCs w:val="28"/>
        </w:rPr>
      </w:pPr>
      <w:r w:rsidRPr="008075D5">
        <w:rPr>
          <w:rFonts w:ascii="Times New Roman" w:hAnsi="Times New Roman"/>
          <w:b/>
          <w:sz w:val="28"/>
          <w:szCs w:val="28"/>
        </w:rPr>
        <w:t>1.2. Место учебной дисциплины в структуре основной профессиональной образовательной программы:</w:t>
      </w:r>
    </w:p>
    <w:p w:rsidR="00241243" w:rsidRPr="008075D5"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8"/>
          <w:szCs w:val="28"/>
        </w:rPr>
      </w:pPr>
      <w:r w:rsidRPr="008075D5">
        <w:rPr>
          <w:rFonts w:ascii="Times New Roman" w:hAnsi="Times New Roman"/>
          <w:sz w:val="28"/>
          <w:szCs w:val="28"/>
        </w:rPr>
        <w:t>Учебная дисциплина Трудовое право относится к профессиональному циклу.</w:t>
      </w:r>
    </w:p>
    <w:p w:rsidR="00241243" w:rsidRPr="008075D5"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8075D5">
        <w:rPr>
          <w:rFonts w:ascii="Times New Roman" w:hAnsi="Times New Roman"/>
          <w:b/>
          <w:sz w:val="28"/>
          <w:szCs w:val="28"/>
        </w:rPr>
        <w:t>1.3. Цели и задачи учебной дисциплины – требования к результатам освоения учебной дисциплины:</w:t>
      </w:r>
    </w:p>
    <w:p w:rsidR="00241243" w:rsidRPr="008075D5"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075D5">
        <w:rPr>
          <w:rFonts w:ascii="Times New Roman" w:hAnsi="Times New Roman"/>
          <w:sz w:val="28"/>
          <w:szCs w:val="28"/>
        </w:rPr>
        <w:t xml:space="preserve">В результате освоения учебной дисциплины студент должен </w:t>
      </w:r>
      <w:r w:rsidRPr="008075D5">
        <w:rPr>
          <w:rFonts w:ascii="Times New Roman" w:hAnsi="Times New Roman"/>
          <w:b/>
          <w:sz w:val="28"/>
          <w:szCs w:val="28"/>
        </w:rPr>
        <w:t>знать</w:t>
      </w:r>
      <w:r w:rsidRPr="008075D5">
        <w:rPr>
          <w:rFonts w:ascii="Times New Roman" w:hAnsi="Times New Roman"/>
          <w:sz w:val="28"/>
          <w:szCs w:val="28"/>
        </w:rPr>
        <w:t>:</w:t>
      </w:r>
    </w:p>
    <w:p w:rsidR="00241243" w:rsidRDefault="00241243" w:rsidP="00EE1DE9">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F95BB6">
        <w:rPr>
          <w:rFonts w:ascii="Times New Roman" w:hAnsi="Times New Roman"/>
          <w:sz w:val="28"/>
          <w:szCs w:val="28"/>
        </w:rPr>
        <w:t>ормативные правовые акты, регулирующие общественные отношения в Трудовом праве</w:t>
      </w:r>
      <w:r>
        <w:rPr>
          <w:rFonts w:ascii="Times New Roman" w:hAnsi="Times New Roman"/>
          <w:sz w:val="28"/>
          <w:szCs w:val="28"/>
        </w:rPr>
        <w:t>;</w:t>
      </w:r>
    </w:p>
    <w:p w:rsidR="00241243" w:rsidRPr="008075D5" w:rsidRDefault="00241243" w:rsidP="00EE1DE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075D5">
        <w:rPr>
          <w:rFonts w:ascii="Times New Roman" w:hAnsi="Times New Roman"/>
          <w:sz w:val="28"/>
          <w:szCs w:val="28"/>
        </w:rPr>
        <w:t>содержание российского трудового права;</w:t>
      </w:r>
    </w:p>
    <w:p w:rsidR="00241243" w:rsidRPr="008075D5" w:rsidRDefault="00241243" w:rsidP="00EE1DE9">
      <w:pPr>
        <w:spacing w:after="0" w:line="240" w:lineRule="auto"/>
        <w:ind w:firstLine="709"/>
        <w:jc w:val="both"/>
        <w:rPr>
          <w:rFonts w:ascii="Times New Roman" w:hAnsi="Times New Roman"/>
          <w:sz w:val="28"/>
          <w:szCs w:val="28"/>
        </w:rPr>
      </w:pPr>
      <w:r w:rsidRPr="008075D5">
        <w:rPr>
          <w:rFonts w:ascii="Times New Roman" w:hAnsi="Times New Roman"/>
          <w:sz w:val="28"/>
          <w:szCs w:val="28"/>
        </w:rPr>
        <w:t>- трудовые права и обязанности работника;</w:t>
      </w:r>
    </w:p>
    <w:p w:rsidR="00241243" w:rsidRPr="008075D5" w:rsidRDefault="00241243" w:rsidP="00EE1DE9">
      <w:pPr>
        <w:spacing w:after="0" w:line="240" w:lineRule="auto"/>
        <w:ind w:firstLine="709"/>
        <w:jc w:val="both"/>
        <w:rPr>
          <w:rFonts w:ascii="Times New Roman" w:hAnsi="Times New Roman"/>
          <w:sz w:val="28"/>
          <w:szCs w:val="28"/>
        </w:rPr>
      </w:pPr>
      <w:r w:rsidRPr="008075D5">
        <w:rPr>
          <w:rFonts w:ascii="Times New Roman" w:hAnsi="Times New Roman"/>
          <w:sz w:val="28"/>
          <w:szCs w:val="28"/>
        </w:rPr>
        <w:t xml:space="preserve">- </w:t>
      </w:r>
      <w:r>
        <w:rPr>
          <w:rFonts w:ascii="Times New Roman" w:hAnsi="Times New Roman"/>
          <w:sz w:val="28"/>
          <w:szCs w:val="28"/>
        </w:rPr>
        <w:t xml:space="preserve">трудовые </w:t>
      </w:r>
      <w:r w:rsidRPr="008075D5">
        <w:rPr>
          <w:rFonts w:ascii="Times New Roman" w:hAnsi="Times New Roman"/>
          <w:sz w:val="28"/>
          <w:szCs w:val="28"/>
        </w:rPr>
        <w:t>права и обязанности работодателей;</w:t>
      </w:r>
    </w:p>
    <w:p w:rsidR="00241243" w:rsidRPr="00682939" w:rsidRDefault="00241243" w:rsidP="00EE1DE9">
      <w:pPr>
        <w:spacing w:after="0" w:line="240" w:lineRule="auto"/>
        <w:ind w:firstLine="709"/>
        <w:jc w:val="both"/>
        <w:rPr>
          <w:rFonts w:ascii="Times New Roman" w:hAnsi="Times New Roman"/>
          <w:sz w:val="28"/>
          <w:szCs w:val="28"/>
        </w:rPr>
      </w:pPr>
      <w:r w:rsidRPr="00682939">
        <w:rPr>
          <w:rFonts w:ascii="Times New Roman" w:hAnsi="Times New Roman"/>
          <w:sz w:val="28"/>
          <w:szCs w:val="28"/>
        </w:rPr>
        <w:t>- виды трудовых договоров, их п</w:t>
      </w:r>
      <w:r w:rsidRPr="00682939">
        <w:rPr>
          <w:rFonts w:ascii="Times New Roman" w:hAnsi="Times New Roman"/>
          <w:bCs/>
          <w:sz w:val="28"/>
          <w:szCs w:val="28"/>
        </w:rPr>
        <w:t>орядок заключения, прекращения и изменения</w:t>
      </w:r>
      <w:r w:rsidRPr="00682939">
        <w:rPr>
          <w:rFonts w:ascii="Times New Roman" w:hAnsi="Times New Roman"/>
          <w:sz w:val="28"/>
          <w:szCs w:val="28"/>
        </w:rPr>
        <w:t>;</w:t>
      </w:r>
    </w:p>
    <w:p w:rsidR="00241243" w:rsidRPr="00682939" w:rsidRDefault="00241243" w:rsidP="00EE1DE9">
      <w:pPr>
        <w:spacing w:after="0" w:line="240" w:lineRule="auto"/>
        <w:ind w:firstLine="709"/>
        <w:jc w:val="both"/>
        <w:rPr>
          <w:rFonts w:ascii="Times New Roman" w:hAnsi="Times New Roman"/>
          <w:sz w:val="28"/>
          <w:szCs w:val="28"/>
        </w:rPr>
      </w:pPr>
      <w:r w:rsidRPr="00682939">
        <w:rPr>
          <w:rFonts w:ascii="Times New Roman" w:hAnsi="Times New Roman"/>
          <w:sz w:val="28"/>
          <w:szCs w:val="28"/>
        </w:rPr>
        <w:t>- содержание трудовой дисциплины;</w:t>
      </w:r>
    </w:p>
    <w:p w:rsidR="00241243" w:rsidRPr="00682939" w:rsidRDefault="00241243" w:rsidP="00EE1DE9">
      <w:pPr>
        <w:spacing w:after="0" w:line="240" w:lineRule="auto"/>
        <w:ind w:firstLine="709"/>
        <w:jc w:val="both"/>
        <w:rPr>
          <w:rFonts w:ascii="Times New Roman" w:hAnsi="Times New Roman"/>
          <w:sz w:val="28"/>
          <w:szCs w:val="28"/>
        </w:rPr>
      </w:pPr>
      <w:r w:rsidRPr="00682939">
        <w:rPr>
          <w:rFonts w:ascii="Times New Roman" w:hAnsi="Times New Roman"/>
          <w:sz w:val="28"/>
          <w:szCs w:val="28"/>
        </w:rPr>
        <w:t>- порядок разрешения трудовых споров;</w:t>
      </w:r>
    </w:p>
    <w:p w:rsidR="00241243" w:rsidRPr="00682939" w:rsidRDefault="00241243" w:rsidP="00EE1DE9">
      <w:pPr>
        <w:spacing w:after="0" w:line="240" w:lineRule="auto"/>
        <w:ind w:firstLine="709"/>
        <w:jc w:val="both"/>
        <w:rPr>
          <w:rFonts w:ascii="Times New Roman" w:hAnsi="Times New Roman"/>
          <w:bCs/>
          <w:sz w:val="28"/>
          <w:szCs w:val="28"/>
        </w:rPr>
      </w:pPr>
      <w:r w:rsidRPr="00682939">
        <w:rPr>
          <w:rFonts w:ascii="Times New Roman" w:hAnsi="Times New Roman"/>
          <w:bCs/>
          <w:sz w:val="28"/>
          <w:szCs w:val="28"/>
        </w:rPr>
        <w:t>- виды рабочего времени и времени отдыха;</w:t>
      </w:r>
    </w:p>
    <w:p w:rsidR="00241243" w:rsidRPr="00682939" w:rsidRDefault="00241243" w:rsidP="00EE1DE9">
      <w:pPr>
        <w:spacing w:after="0" w:line="240" w:lineRule="auto"/>
        <w:ind w:firstLine="709"/>
        <w:jc w:val="both"/>
        <w:rPr>
          <w:rFonts w:ascii="Times New Roman" w:hAnsi="Times New Roman"/>
          <w:bCs/>
          <w:sz w:val="28"/>
          <w:szCs w:val="28"/>
        </w:rPr>
      </w:pPr>
      <w:r w:rsidRPr="00682939">
        <w:rPr>
          <w:rFonts w:ascii="Times New Roman" w:hAnsi="Times New Roman"/>
          <w:bCs/>
          <w:sz w:val="28"/>
          <w:szCs w:val="28"/>
        </w:rPr>
        <w:t>- формы и системы оплаты труда работников;</w:t>
      </w:r>
    </w:p>
    <w:p w:rsidR="00241243" w:rsidRPr="00682939" w:rsidRDefault="00241243" w:rsidP="00EE1DE9">
      <w:pPr>
        <w:spacing w:after="0" w:line="240" w:lineRule="auto"/>
        <w:ind w:firstLine="709"/>
        <w:jc w:val="both"/>
        <w:rPr>
          <w:rFonts w:ascii="Times New Roman" w:hAnsi="Times New Roman"/>
          <w:bCs/>
          <w:sz w:val="28"/>
          <w:szCs w:val="28"/>
        </w:rPr>
      </w:pPr>
      <w:r w:rsidRPr="00682939">
        <w:rPr>
          <w:rFonts w:ascii="Times New Roman" w:hAnsi="Times New Roman"/>
          <w:bCs/>
          <w:sz w:val="28"/>
          <w:szCs w:val="28"/>
        </w:rPr>
        <w:t>-  основы охраны труда;</w:t>
      </w:r>
    </w:p>
    <w:p w:rsidR="00241243" w:rsidRPr="00682939" w:rsidRDefault="00241243" w:rsidP="00EE1DE9">
      <w:pPr>
        <w:spacing w:after="0" w:line="240" w:lineRule="auto"/>
        <w:ind w:firstLine="709"/>
        <w:jc w:val="both"/>
        <w:rPr>
          <w:rFonts w:ascii="Times New Roman" w:hAnsi="Times New Roman"/>
          <w:sz w:val="28"/>
          <w:szCs w:val="28"/>
        </w:rPr>
      </w:pPr>
      <w:r w:rsidRPr="00682939">
        <w:rPr>
          <w:rFonts w:ascii="Times New Roman" w:hAnsi="Times New Roman"/>
          <w:bCs/>
          <w:sz w:val="28"/>
          <w:szCs w:val="28"/>
        </w:rPr>
        <w:t>- порядок и условия материальной ответственности сторон трудового договора</w:t>
      </w:r>
      <w:r w:rsidRPr="00682939">
        <w:rPr>
          <w:rFonts w:ascii="Times New Roman" w:hAnsi="Times New Roman"/>
          <w:sz w:val="28"/>
          <w:szCs w:val="28"/>
        </w:rPr>
        <w:t>.</w:t>
      </w:r>
    </w:p>
    <w:p w:rsidR="00241243" w:rsidRPr="008075D5" w:rsidRDefault="00241243" w:rsidP="00EE1DE9">
      <w:pPr>
        <w:spacing w:after="0" w:line="240" w:lineRule="auto"/>
        <w:ind w:firstLine="709"/>
        <w:jc w:val="both"/>
        <w:rPr>
          <w:rFonts w:ascii="Times New Roman" w:hAnsi="Times New Roman"/>
          <w:sz w:val="28"/>
          <w:szCs w:val="28"/>
        </w:rPr>
      </w:pPr>
      <w:r w:rsidRPr="008075D5">
        <w:rPr>
          <w:rFonts w:ascii="Times New Roman" w:hAnsi="Times New Roman"/>
          <w:sz w:val="28"/>
          <w:szCs w:val="28"/>
        </w:rPr>
        <w:t xml:space="preserve">В результате освоения учебной дисциплины обучающийся должен </w:t>
      </w:r>
      <w:r w:rsidRPr="008075D5">
        <w:rPr>
          <w:rFonts w:ascii="Times New Roman" w:hAnsi="Times New Roman"/>
          <w:b/>
          <w:sz w:val="28"/>
          <w:szCs w:val="28"/>
        </w:rPr>
        <w:t>уметь:</w:t>
      </w:r>
    </w:p>
    <w:p w:rsidR="00241243" w:rsidRPr="008075D5" w:rsidRDefault="00241243" w:rsidP="00EE1DE9">
      <w:pPr>
        <w:spacing w:after="0" w:line="240" w:lineRule="auto"/>
        <w:ind w:firstLine="709"/>
        <w:jc w:val="both"/>
        <w:rPr>
          <w:rFonts w:ascii="Times New Roman" w:hAnsi="Times New Roman"/>
          <w:sz w:val="28"/>
          <w:szCs w:val="28"/>
        </w:rPr>
      </w:pPr>
      <w:r w:rsidRPr="008075D5">
        <w:rPr>
          <w:rFonts w:ascii="Times New Roman" w:hAnsi="Times New Roman"/>
          <w:sz w:val="28"/>
          <w:szCs w:val="28"/>
        </w:rPr>
        <w:t xml:space="preserve">- применять </w:t>
      </w:r>
      <w:r>
        <w:rPr>
          <w:rFonts w:ascii="Times New Roman" w:hAnsi="Times New Roman"/>
          <w:sz w:val="28"/>
          <w:szCs w:val="28"/>
        </w:rPr>
        <w:t xml:space="preserve">на практике </w:t>
      </w:r>
      <w:r w:rsidRPr="008075D5">
        <w:rPr>
          <w:rFonts w:ascii="Times New Roman" w:hAnsi="Times New Roman"/>
          <w:sz w:val="28"/>
          <w:szCs w:val="28"/>
        </w:rPr>
        <w:t>норм</w:t>
      </w:r>
      <w:r>
        <w:rPr>
          <w:rFonts w:ascii="Times New Roman" w:hAnsi="Times New Roman"/>
          <w:sz w:val="28"/>
          <w:szCs w:val="28"/>
        </w:rPr>
        <w:t>ы трудового законодательства</w:t>
      </w:r>
      <w:r w:rsidRPr="008075D5">
        <w:rPr>
          <w:rFonts w:ascii="Times New Roman" w:hAnsi="Times New Roman"/>
          <w:sz w:val="28"/>
          <w:szCs w:val="28"/>
        </w:rPr>
        <w:t>;</w:t>
      </w:r>
    </w:p>
    <w:p w:rsidR="00241243" w:rsidRDefault="00241243" w:rsidP="00EE1DE9">
      <w:pPr>
        <w:spacing w:after="0" w:line="240" w:lineRule="auto"/>
        <w:ind w:firstLine="709"/>
        <w:jc w:val="both"/>
        <w:rPr>
          <w:rFonts w:ascii="Times New Roman" w:hAnsi="Times New Roman"/>
          <w:sz w:val="28"/>
          <w:szCs w:val="28"/>
        </w:rPr>
      </w:pPr>
      <w:r w:rsidRPr="008075D5">
        <w:rPr>
          <w:rFonts w:ascii="Times New Roman" w:hAnsi="Times New Roman"/>
          <w:sz w:val="28"/>
          <w:szCs w:val="28"/>
        </w:rPr>
        <w:t>- анализировать и решать юридические проблемы в сфере трудовых отношений</w:t>
      </w:r>
      <w:r>
        <w:rPr>
          <w:rFonts w:ascii="Times New Roman" w:hAnsi="Times New Roman"/>
          <w:sz w:val="28"/>
          <w:szCs w:val="28"/>
        </w:rPr>
        <w:t>;</w:t>
      </w:r>
    </w:p>
    <w:p w:rsidR="00241243" w:rsidRDefault="00241243" w:rsidP="00EE1DE9">
      <w:pPr>
        <w:spacing w:after="0" w:line="240" w:lineRule="auto"/>
        <w:ind w:firstLine="709"/>
        <w:jc w:val="both"/>
        <w:rPr>
          <w:rFonts w:ascii="Times New Roman" w:hAnsi="Times New Roman"/>
          <w:sz w:val="28"/>
          <w:szCs w:val="28"/>
        </w:rPr>
      </w:pPr>
      <w:r>
        <w:rPr>
          <w:rFonts w:ascii="Times New Roman" w:hAnsi="Times New Roman"/>
          <w:sz w:val="28"/>
          <w:szCs w:val="28"/>
        </w:rPr>
        <w:t>- анализировать и готовить предложения по урегулированию трудовых споров;</w:t>
      </w:r>
    </w:p>
    <w:p w:rsidR="00241243" w:rsidRPr="008075D5" w:rsidRDefault="00241243" w:rsidP="00EE1DE9">
      <w:pPr>
        <w:spacing w:after="0" w:line="240" w:lineRule="auto"/>
        <w:ind w:firstLine="709"/>
        <w:jc w:val="both"/>
        <w:rPr>
          <w:rFonts w:ascii="Times New Roman" w:hAnsi="Times New Roman"/>
          <w:sz w:val="28"/>
          <w:szCs w:val="28"/>
        </w:rPr>
      </w:pPr>
      <w:r>
        <w:rPr>
          <w:rFonts w:ascii="Times New Roman" w:hAnsi="Times New Roman"/>
          <w:sz w:val="28"/>
          <w:szCs w:val="28"/>
        </w:rPr>
        <w:t>- анализировать и готовить предложения по совершенствованию правовой деятельности организации</w:t>
      </w:r>
      <w:r w:rsidRPr="008075D5">
        <w:rPr>
          <w:rFonts w:ascii="Times New Roman" w:hAnsi="Times New Roman"/>
          <w:sz w:val="28"/>
          <w:szCs w:val="28"/>
        </w:rPr>
        <w:t>.</w:t>
      </w:r>
    </w:p>
    <w:p w:rsidR="00241243" w:rsidRPr="008075D5"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075D5">
        <w:rPr>
          <w:rFonts w:ascii="Times New Roman" w:hAnsi="Times New Roman"/>
          <w:b/>
          <w:sz w:val="28"/>
          <w:szCs w:val="28"/>
        </w:rPr>
        <w:t>1.</w:t>
      </w:r>
      <w:r>
        <w:rPr>
          <w:rFonts w:ascii="Times New Roman" w:hAnsi="Times New Roman"/>
          <w:b/>
          <w:sz w:val="28"/>
          <w:szCs w:val="28"/>
        </w:rPr>
        <w:t>4</w:t>
      </w:r>
      <w:r w:rsidRPr="008075D5">
        <w:rPr>
          <w:rFonts w:ascii="Times New Roman" w:hAnsi="Times New Roman"/>
          <w:b/>
          <w:sz w:val="28"/>
          <w:szCs w:val="28"/>
        </w:rPr>
        <w:t>. Количество часов на освоение программы учебной дисциплины:</w:t>
      </w:r>
    </w:p>
    <w:p w:rsidR="00241243" w:rsidRPr="008075D5"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075D5">
        <w:rPr>
          <w:rFonts w:ascii="Times New Roman" w:hAnsi="Times New Roman"/>
          <w:sz w:val="28"/>
          <w:szCs w:val="28"/>
        </w:rPr>
        <w:t>максимальной учебной нагрузки студента 154 часа, в том числе:</w:t>
      </w:r>
    </w:p>
    <w:p w:rsidR="00241243" w:rsidRPr="008075D5" w:rsidRDefault="00241243" w:rsidP="00EE1DE9">
      <w:pPr>
        <w:numPr>
          <w:ilvl w:val="0"/>
          <w:numId w:val="1"/>
        </w:numPr>
        <w:tabs>
          <w:tab w:val="clear" w:pos="1080"/>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8075D5">
        <w:rPr>
          <w:rFonts w:ascii="Times New Roman" w:hAnsi="Times New Roman"/>
          <w:sz w:val="28"/>
          <w:szCs w:val="28"/>
        </w:rPr>
        <w:t>обязательной аудиторной учебной нагрузки обучающегося 100 часов;</w:t>
      </w:r>
    </w:p>
    <w:p w:rsidR="00241243" w:rsidRDefault="00241243" w:rsidP="00EE1DE9">
      <w:pPr>
        <w:numPr>
          <w:ilvl w:val="0"/>
          <w:numId w:val="1"/>
        </w:numPr>
        <w:tabs>
          <w:tab w:val="clear" w:pos="1080"/>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8075D5">
        <w:rPr>
          <w:rFonts w:ascii="Times New Roman" w:hAnsi="Times New Roman"/>
          <w:sz w:val="28"/>
          <w:szCs w:val="28"/>
        </w:rPr>
        <w:t>самостоятельной работы студента 54 часа.</w:t>
      </w:r>
    </w:p>
    <w:p w:rsidR="00241243"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1243"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1243"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1243" w:rsidRPr="005E48C9"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sidRPr="005E48C9">
        <w:rPr>
          <w:rFonts w:ascii="Times New Roman" w:hAnsi="Times New Roman"/>
          <w:b/>
          <w:sz w:val="28"/>
          <w:szCs w:val="28"/>
        </w:rPr>
        <w:t>2. СТРУКТУРА И СОДЕРЖАНИЕ УЧЕБНОЙ ДИСЦИПЛИНЫ</w:t>
      </w:r>
    </w:p>
    <w:p w:rsidR="00241243" w:rsidRPr="00022C53"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8"/>
          <w:szCs w:val="28"/>
          <w:u w:val="single"/>
        </w:rPr>
      </w:pPr>
      <w:r w:rsidRPr="00022C53">
        <w:rPr>
          <w:rFonts w:ascii="Times New Roman" w:hAnsi="Times New Roman"/>
          <w:b/>
          <w:sz w:val="28"/>
          <w:szCs w:val="28"/>
        </w:rPr>
        <w:t>2.1. Объем учебной дисциплины и виды учебной работы</w:t>
      </w: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3"/>
        <w:gridCol w:w="2261"/>
      </w:tblGrid>
      <w:tr w:rsidR="00241243" w:rsidRPr="000D4543" w:rsidTr="00EE1DE9">
        <w:trPr>
          <w:trHeight w:val="460"/>
          <w:jc w:val="center"/>
        </w:trPr>
        <w:tc>
          <w:tcPr>
            <w:tcW w:w="7683" w:type="dxa"/>
            <w:vAlign w:val="center"/>
          </w:tcPr>
          <w:p w:rsidR="00241243" w:rsidRPr="00735499" w:rsidRDefault="00241243" w:rsidP="00EE1DE9">
            <w:pPr>
              <w:spacing w:after="0" w:line="240" w:lineRule="auto"/>
              <w:ind w:firstLine="709"/>
              <w:jc w:val="center"/>
              <w:rPr>
                <w:rFonts w:ascii="Times New Roman" w:hAnsi="Times New Roman"/>
                <w:b/>
                <w:i/>
                <w:sz w:val="28"/>
                <w:szCs w:val="28"/>
              </w:rPr>
            </w:pPr>
            <w:r w:rsidRPr="00735499">
              <w:rPr>
                <w:rFonts w:ascii="Times New Roman" w:hAnsi="Times New Roman"/>
                <w:b/>
                <w:i/>
                <w:sz w:val="28"/>
                <w:szCs w:val="28"/>
              </w:rPr>
              <w:t>Вид учебной работы</w:t>
            </w:r>
          </w:p>
        </w:tc>
        <w:tc>
          <w:tcPr>
            <w:tcW w:w="2261" w:type="dxa"/>
            <w:vAlign w:val="center"/>
          </w:tcPr>
          <w:p w:rsidR="00241243" w:rsidRPr="00735499" w:rsidRDefault="00241243" w:rsidP="00EE1DE9">
            <w:pPr>
              <w:spacing w:after="0" w:line="240" w:lineRule="auto"/>
              <w:rPr>
                <w:rFonts w:ascii="Times New Roman" w:hAnsi="Times New Roman"/>
                <w:b/>
                <w:i/>
                <w:iCs/>
                <w:sz w:val="28"/>
                <w:szCs w:val="28"/>
              </w:rPr>
            </w:pPr>
            <w:r w:rsidRPr="00735499">
              <w:rPr>
                <w:rFonts w:ascii="Times New Roman" w:hAnsi="Times New Roman"/>
                <w:b/>
                <w:i/>
                <w:iCs/>
                <w:sz w:val="28"/>
                <w:szCs w:val="28"/>
              </w:rPr>
              <w:t>Объем часов</w:t>
            </w:r>
          </w:p>
        </w:tc>
      </w:tr>
      <w:tr w:rsidR="00241243" w:rsidRPr="000D4543" w:rsidTr="00EE1DE9">
        <w:trPr>
          <w:trHeight w:val="285"/>
          <w:jc w:val="center"/>
        </w:trPr>
        <w:tc>
          <w:tcPr>
            <w:tcW w:w="7683" w:type="dxa"/>
          </w:tcPr>
          <w:p w:rsidR="00241243" w:rsidRPr="000D4543" w:rsidRDefault="00241243" w:rsidP="00EE1DE9">
            <w:pPr>
              <w:spacing w:after="0" w:line="240" w:lineRule="auto"/>
              <w:rPr>
                <w:rFonts w:ascii="Times New Roman" w:hAnsi="Times New Roman"/>
                <w:b/>
                <w:sz w:val="28"/>
                <w:szCs w:val="28"/>
              </w:rPr>
            </w:pPr>
            <w:r w:rsidRPr="000D4543">
              <w:rPr>
                <w:rFonts w:ascii="Times New Roman" w:hAnsi="Times New Roman"/>
                <w:b/>
                <w:sz w:val="28"/>
                <w:szCs w:val="28"/>
              </w:rPr>
              <w:t>Максимальная учебная нагрузка (всего)</w:t>
            </w:r>
          </w:p>
        </w:tc>
        <w:tc>
          <w:tcPr>
            <w:tcW w:w="2261" w:type="dxa"/>
          </w:tcPr>
          <w:p w:rsidR="00241243" w:rsidRPr="000D4543" w:rsidRDefault="00241243" w:rsidP="00EE1DE9">
            <w:pPr>
              <w:spacing w:after="0" w:line="240" w:lineRule="auto"/>
              <w:jc w:val="center"/>
              <w:rPr>
                <w:rFonts w:ascii="Times New Roman" w:hAnsi="Times New Roman"/>
                <w:b/>
                <w:i/>
                <w:iCs/>
                <w:sz w:val="28"/>
                <w:szCs w:val="28"/>
              </w:rPr>
            </w:pPr>
            <w:r>
              <w:rPr>
                <w:rFonts w:ascii="Times New Roman" w:hAnsi="Times New Roman"/>
                <w:b/>
                <w:i/>
                <w:iCs/>
                <w:sz w:val="28"/>
                <w:szCs w:val="28"/>
              </w:rPr>
              <w:t>154</w:t>
            </w:r>
          </w:p>
        </w:tc>
      </w:tr>
      <w:tr w:rsidR="00241243" w:rsidRPr="000D4543" w:rsidTr="00EE1DE9">
        <w:trPr>
          <w:trHeight w:val="346"/>
          <w:jc w:val="center"/>
        </w:trPr>
        <w:tc>
          <w:tcPr>
            <w:tcW w:w="7683" w:type="dxa"/>
            <w:tcBorders>
              <w:bottom w:val="single" w:sz="4" w:space="0" w:color="auto"/>
            </w:tcBorders>
          </w:tcPr>
          <w:p w:rsidR="00241243" w:rsidRPr="000D4543" w:rsidRDefault="00241243" w:rsidP="00EE1DE9">
            <w:pPr>
              <w:spacing w:after="0" w:line="240" w:lineRule="auto"/>
              <w:jc w:val="both"/>
              <w:rPr>
                <w:rFonts w:ascii="Times New Roman" w:hAnsi="Times New Roman"/>
                <w:sz w:val="28"/>
                <w:szCs w:val="28"/>
              </w:rPr>
            </w:pPr>
            <w:r w:rsidRPr="000D4543">
              <w:rPr>
                <w:rFonts w:ascii="Times New Roman" w:hAnsi="Times New Roman"/>
                <w:b/>
                <w:sz w:val="28"/>
                <w:szCs w:val="28"/>
              </w:rPr>
              <w:t xml:space="preserve">Обязательная аудиторная учебная нагрузка (всего) </w:t>
            </w:r>
          </w:p>
        </w:tc>
        <w:tc>
          <w:tcPr>
            <w:tcW w:w="2261" w:type="dxa"/>
            <w:tcBorders>
              <w:bottom w:val="single" w:sz="4" w:space="0" w:color="auto"/>
            </w:tcBorders>
          </w:tcPr>
          <w:p w:rsidR="00241243" w:rsidRPr="000D4543" w:rsidRDefault="00241243" w:rsidP="00EE1DE9">
            <w:pPr>
              <w:spacing w:after="0" w:line="240" w:lineRule="auto"/>
              <w:jc w:val="center"/>
              <w:rPr>
                <w:rFonts w:ascii="Times New Roman" w:hAnsi="Times New Roman"/>
                <w:b/>
                <w:i/>
                <w:iCs/>
                <w:sz w:val="28"/>
                <w:szCs w:val="28"/>
              </w:rPr>
            </w:pPr>
            <w:r>
              <w:rPr>
                <w:rFonts w:ascii="Times New Roman" w:hAnsi="Times New Roman"/>
                <w:b/>
                <w:i/>
                <w:iCs/>
                <w:sz w:val="28"/>
                <w:szCs w:val="28"/>
              </w:rPr>
              <w:t>100</w:t>
            </w:r>
          </w:p>
        </w:tc>
      </w:tr>
      <w:tr w:rsidR="00241243" w:rsidRPr="000D4543" w:rsidTr="00EE1DE9">
        <w:trPr>
          <w:trHeight w:val="399"/>
          <w:jc w:val="center"/>
        </w:trPr>
        <w:tc>
          <w:tcPr>
            <w:tcW w:w="7683" w:type="dxa"/>
            <w:tcBorders>
              <w:top w:val="single" w:sz="4" w:space="0" w:color="auto"/>
              <w:bottom w:val="single" w:sz="4" w:space="0" w:color="auto"/>
            </w:tcBorders>
          </w:tcPr>
          <w:p w:rsidR="00241243" w:rsidRPr="00D97567" w:rsidRDefault="00241243" w:rsidP="00EE1DE9">
            <w:pPr>
              <w:spacing w:after="0" w:line="240" w:lineRule="auto"/>
              <w:jc w:val="both"/>
              <w:rPr>
                <w:rFonts w:ascii="Times New Roman" w:hAnsi="Times New Roman"/>
                <w:sz w:val="28"/>
                <w:szCs w:val="28"/>
              </w:rPr>
            </w:pPr>
            <w:r w:rsidRPr="00D97567">
              <w:rPr>
                <w:rFonts w:ascii="Times New Roman" w:hAnsi="Times New Roman"/>
                <w:sz w:val="28"/>
                <w:szCs w:val="28"/>
              </w:rPr>
              <w:t>В том числе практических занятий</w:t>
            </w:r>
          </w:p>
        </w:tc>
        <w:tc>
          <w:tcPr>
            <w:tcW w:w="2261" w:type="dxa"/>
            <w:tcBorders>
              <w:top w:val="single" w:sz="4" w:space="0" w:color="auto"/>
            </w:tcBorders>
          </w:tcPr>
          <w:p w:rsidR="00241243" w:rsidRPr="000D4543" w:rsidRDefault="00241243" w:rsidP="00EE1DE9">
            <w:pPr>
              <w:spacing w:after="0" w:line="240" w:lineRule="auto"/>
              <w:jc w:val="center"/>
              <w:rPr>
                <w:rFonts w:ascii="Times New Roman" w:hAnsi="Times New Roman"/>
                <w:b/>
                <w:i/>
                <w:iCs/>
                <w:sz w:val="28"/>
                <w:szCs w:val="28"/>
              </w:rPr>
            </w:pPr>
            <w:r>
              <w:rPr>
                <w:rFonts w:ascii="Times New Roman" w:hAnsi="Times New Roman"/>
                <w:b/>
                <w:i/>
                <w:iCs/>
                <w:sz w:val="28"/>
                <w:szCs w:val="28"/>
              </w:rPr>
              <w:t>34</w:t>
            </w:r>
          </w:p>
        </w:tc>
      </w:tr>
      <w:tr w:rsidR="00241243" w:rsidRPr="000D4543" w:rsidTr="00EE1DE9">
        <w:trPr>
          <w:jc w:val="center"/>
        </w:trPr>
        <w:tc>
          <w:tcPr>
            <w:tcW w:w="7683" w:type="dxa"/>
            <w:tcBorders>
              <w:top w:val="single" w:sz="4" w:space="0" w:color="auto"/>
            </w:tcBorders>
          </w:tcPr>
          <w:p w:rsidR="00241243" w:rsidRPr="000D4543" w:rsidRDefault="00241243" w:rsidP="00EE1DE9">
            <w:pPr>
              <w:spacing w:after="0" w:line="240" w:lineRule="auto"/>
              <w:jc w:val="both"/>
              <w:rPr>
                <w:rFonts w:ascii="Times New Roman" w:hAnsi="Times New Roman"/>
                <w:b/>
                <w:sz w:val="28"/>
                <w:szCs w:val="28"/>
              </w:rPr>
            </w:pPr>
            <w:r w:rsidRPr="000D4543">
              <w:rPr>
                <w:rFonts w:ascii="Times New Roman" w:hAnsi="Times New Roman"/>
                <w:b/>
                <w:sz w:val="28"/>
                <w:szCs w:val="28"/>
              </w:rPr>
              <w:t>Самостоятельная работа обучающегося (всего)</w:t>
            </w:r>
          </w:p>
        </w:tc>
        <w:tc>
          <w:tcPr>
            <w:tcW w:w="2261" w:type="dxa"/>
          </w:tcPr>
          <w:p w:rsidR="00241243" w:rsidRPr="000D4543" w:rsidRDefault="00241243" w:rsidP="00EE1DE9">
            <w:pPr>
              <w:spacing w:after="0" w:line="240" w:lineRule="auto"/>
              <w:jc w:val="center"/>
              <w:rPr>
                <w:rFonts w:ascii="Times New Roman" w:hAnsi="Times New Roman"/>
                <w:b/>
                <w:i/>
                <w:iCs/>
                <w:sz w:val="28"/>
                <w:szCs w:val="28"/>
              </w:rPr>
            </w:pPr>
            <w:r>
              <w:rPr>
                <w:rFonts w:ascii="Times New Roman" w:hAnsi="Times New Roman"/>
                <w:b/>
                <w:i/>
                <w:iCs/>
                <w:sz w:val="28"/>
                <w:szCs w:val="28"/>
              </w:rPr>
              <w:t>54</w:t>
            </w:r>
          </w:p>
        </w:tc>
      </w:tr>
      <w:tr w:rsidR="00241243" w:rsidRPr="000D4543" w:rsidTr="00EE1DE9">
        <w:trPr>
          <w:jc w:val="center"/>
        </w:trPr>
        <w:tc>
          <w:tcPr>
            <w:tcW w:w="7683" w:type="dxa"/>
          </w:tcPr>
          <w:p w:rsidR="00241243" w:rsidRPr="000D4543" w:rsidRDefault="00241243" w:rsidP="00EE1DE9">
            <w:pPr>
              <w:spacing w:after="0" w:line="240" w:lineRule="auto"/>
              <w:jc w:val="both"/>
              <w:rPr>
                <w:rFonts w:ascii="Times New Roman" w:hAnsi="Times New Roman"/>
                <w:sz w:val="28"/>
                <w:szCs w:val="28"/>
              </w:rPr>
            </w:pPr>
            <w:r w:rsidRPr="000D4543">
              <w:rPr>
                <w:rFonts w:ascii="Times New Roman" w:hAnsi="Times New Roman"/>
                <w:sz w:val="28"/>
                <w:szCs w:val="28"/>
              </w:rPr>
              <w:t>в том числе:</w:t>
            </w:r>
          </w:p>
        </w:tc>
        <w:tc>
          <w:tcPr>
            <w:tcW w:w="2261" w:type="dxa"/>
          </w:tcPr>
          <w:p w:rsidR="00241243" w:rsidRPr="000D4543" w:rsidRDefault="00241243" w:rsidP="00EE1DE9">
            <w:pPr>
              <w:spacing w:after="0" w:line="240" w:lineRule="auto"/>
              <w:ind w:firstLine="709"/>
              <w:jc w:val="center"/>
              <w:rPr>
                <w:rFonts w:ascii="Times New Roman" w:hAnsi="Times New Roman"/>
                <w:b/>
                <w:i/>
                <w:iCs/>
                <w:sz w:val="28"/>
                <w:szCs w:val="28"/>
              </w:rPr>
            </w:pPr>
          </w:p>
        </w:tc>
      </w:tr>
      <w:tr w:rsidR="00241243" w:rsidRPr="000D4543" w:rsidTr="00EE1DE9">
        <w:trPr>
          <w:jc w:val="center"/>
        </w:trPr>
        <w:tc>
          <w:tcPr>
            <w:tcW w:w="7683" w:type="dxa"/>
          </w:tcPr>
          <w:p w:rsidR="00241243" w:rsidRPr="000D4543" w:rsidRDefault="00241243" w:rsidP="00EE1DE9">
            <w:pPr>
              <w:spacing w:after="0" w:line="240" w:lineRule="auto"/>
              <w:jc w:val="both"/>
              <w:rPr>
                <w:rFonts w:ascii="Times New Roman" w:hAnsi="Times New Roman"/>
                <w:sz w:val="28"/>
                <w:szCs w:val="28"/>
              </w:rPr>
            </w:pPr>
            <w:r w:rsidRPr="000D4543">
              <w:rPr>
                <w:rFonts w:ascii="Times New Roman" w:hAnsi="Times New Roman"/>
                <w:sz w:val="28"/>
                <w:szCs w:val="28"/>
              </w:rPr>
              <w:t>внеаудиторная самостоятельная работ: работа над материалом учебника, конспектом лекций;</w:t>
            </w:r>
          </w:p>
        </w:tc>
        <w:tc>
          <w:tcPr>
            <w:tcW w:w="2261" w:type="dxa"/>
          </w:tcPr>
          <w:p w:rsidR="00241243" w:rsidRPr="007369F4" w:rsidRDefault="00241243" w:rsidP="00EE1DE9">
            <w:pPr>
              <w:spacing w:after="0" w:line="240" w:lineRule="auto"/>
              <w:jc w:val="center"/>
              <w:rPr>
                <w:rFonts w:ascii="Times New Roman" w:hAnsi="Times New Roman"/>
                <w:b/>
                <w:i/>
                <w:iCs/>
                <w:sz w:val="28"/>
                <w:szCs w:val="28"/>
              </w:rPr>
            </w:pPr>
          </w:p>
        </w:tc>
      </w:tr>
      <w:tr w:rsidR="00241243" w:rsidRPr="000D4543" w:rsidTr="00EE1DE9">
        <w:trPr>
          <w:jc w:val="center"/>
        </w:trPr>
        <w:tc>
          <w:tcPr>
            <w:tcW w:w="9944" w:type="dxa"/>
            <w:gridSpan w:val="2"/>
          </w:tcPr>
          <w:p w:rsidR="00241243" w:rsidRPr="000D4543" w:rsidRDefault="00241243" w:rsidP="00EE1DE9">
            <w:pPr>
              <w:spacing w:after="0" w:line="240" w:lineRule="auto"/>
              <w:rPr>
                <w:rFonts w:ascii="Times New Roman" w:hAnsi="Times New Roman"/>
                <w:i/>
                <w:iCs/>
                <w:sz w:val="28"/>
                <w:szCs w:val="28"/>
              </w:rPr>
            </w:pPr>
            <w:r w:rsidRPr="000D4543">
              <w:rPr>
                <w:rFonts w:ascii="Times New Roman" w:hAnsi="Times New Roman"/>
                <w:i/>
                <w:iCs/>
                <w:sz w:val="28"/>
                <w:szCs w:val="28"/>
              </w:rPr>
              <w:t xml:space="preserve">Итоговая аттестация в форме  зачета </w:t>
            </w:r>
          </w:p>
        </w:tc>
      </w:tr>
    </w:tbl>
    <w:p w:rsidR="00241243"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1243"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8"/>
          <w:szCs w:val="28"/>
        </w:rPr>
      </w:pPr>
    </w:p>
    <w:p w:rsidR="00241243"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8"/>
          <w:szCs w:val="28"/>
        </w:rPr>
      </w:pPr>
    </w:p>
    <w:p w:rsidR="00241243"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1243"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1243" w:rsidRPr="008075D5" w:rsidRDefault="00241243" w:rsidP="00EE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1243" w:rsidRPr="008075D5" w:rsidRDefault="00241243" w:rsidP="00C6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sz w:val="28"/>
          <w:szCs w:val="28"/>
        </w:rPr>
        <w:sectPr w:rsidR="00241243" w:rsidRPr="008075D5" w:rsidSect="00F95BB6">
          <w:headerReference w:type="even" r:id="rId7"/>
          <w:headerReference w:type="default" r:id="rId8"/>
          <w:footerReference w:type="even" r:id="rId9"/>
          <w:footerReference w:type="default" r:id="rId10"/>
          <w:pgSz w:w="11906" w:h="16838"/>
          <w:pgMar w:top="1134" w:right="850" w:bottom="1134" w:left="1701" w:header="708" w:footer="708" w:gutter="0"/>
          <w:cols w:space="720"/>
          <w:titlePg/>
        </w:sectPr>
      </w:pPr>
    </w:p>
    <w:p w:rsidR="00241243" w:rsidRPr="005125BA" w:rsidRDefault="00241243" w:rsidP="00930BCF">
      <w:pPr>
        <w:pageBreakBefore/>
        <w:spacing w:after="0" w:line="240" w:lineRule="auto"/>
        <w:jc w:val="center"/>
        <w:rPr>
          <w:rFonts w:ascii="Times New Roman" w:hAnsi="Times New Roman"/>
          <w:sz w:val="24"/>
          <w:szCs w:val="24"/>
        </w:rPr>
      </w:pPr>
      <w:r w:rsidRPr="005125BA">
        <w:rPr>
          <w:rFonts w:ascii="Times New Roman" w:hAnsi="Times New Roman"/>
          <w:b/>
          <w:sz w:val="24"/>
          <w:szCs w:val="24"/>
        </w:rPr>
        <w:t>2.2. Тематический план и содержание учебной дисциплин</w:t>
      </w:r>
      <w:r>
        <w:rPr>
          <w:rFonts w:ascii="Times New Roman" w:hAnsi="Times New Roman"/>
          <w:b/>
          <w:sz w:val="24"/>
          <w:szCs w:val="24"/>
        </w:rPr>
        <w:t xml:space="preserve">ы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3310"/>
        <w:gridCol w:w="9126"/>
        <w:gridCol w:w="1275"/>
        <w:gridCol w:w="142"/>
        <w:gridCol w:w="1134"/>
      </w:tblGrid>
      <w:tr w:rsidR="00241243" w:rsidRPr="00001423" w:rsidTr="007C5642">
        <w:tc>
          <w:tcPr>
            <w:tcW w:w="3311" w:type="dxa"/>
            <w:gridSpan w:val="2"/>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bCs/>
                <w:sz w:val="24"/>
                <w:szCs w:val="24"/>
              </w:rPr>
              <w:t>Наименование разделов и тем</w:t>
            </w:r>
          </w:p>
        </w:tc>
        <w:tc>
          <w:tcPr>
            <w:tcW w:w="9130" w:type="dxa"/>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275" w:type="dxa"/>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bCs/>
                <w:sz w:val="24"/>
                <w:szCs w:val="24"/>
              </w:rPr>
              <w:t>Объем часов</w:t>
            </w:r>
          </w:p>
        </w:tc>
        <w:tc>
          <w:tcPr>
            <w:tcW w:w="1276" w:type="dxa"/>
            <w:gridSpan w:val="2"/>
          </w:tcPr>
          <w:p w:rsidR="00241243" w:rsidRPr="00001423" w:rsidRDefault="00241243" w:rsidP="00930BCF">
            <w:pPr>
              <w:spacing w:after="0" w:line="240" w:lineRule="auto"/>
              <w:jc w:val="center"/>
              <w:rPr>
                <w:rFonts w:ascii="Times New Roman" w:hAnsi="Times New Roman"/>
                <w:b/>
                <w:bCs/>
                <w:sz w:val="24"/>
                <w:szCs w:val="24"/>
              </w:rPr>
            </w:pPr>
            <w:r w:rsidRPr="00001423">
              <w:rPr>
                <w:rFonts w:ascii="Times New Roman" w:hAnsi="Times New Roman"/>
                <w:b/>
                <w:bCs/>
                <w:sz w:val="24"/>
                <w:szCs w:val="24"/>
              </w:rPr>
              <w:t>Уровень освоения</w:t>
            </w:r>
          </w:p>
        </w:tc>
      </w:tr>
      <w:tr w:rsidR="00241243" w:rsidRPr="00001423" w:rsidTr="007C5642">
        <w:tc>
          <w:tcPr>
            <w:tcW w:w="3311" w:type="dxa"/>
            <w:gridSpan w:val="2"/>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w:t>
            </w:r>
          </w:p>
        </w:tc>
        <w:tc>
          <w:tcPr>
            <w:tcW w:w="9130" w:type="dxa"/>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2</w:t>
            </w:r>
          </w:p>
        </w:tc>
        <w:tc>
          <w:tcPr>
            <w:tcW w:w="1275" w:type="dxa"/>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3</w:t>
            </w:r>
          </w:p>
        </w:tc>
        <w:tc>
          <w:tcPr>
            <w:tcW w:w="1276" w:type="dxa"/>
            <w:gridSpan w:val="2"/>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4</w:t>
            </w:r>
          </w:p>
        </w:tc>
      </w:tr>
      <w:tr w:rsidR="00241243" w:rsidRPr="00001423" w:rsidTr="007C5642">
        <w:trPr>
          <w:trHeight w:val="1944"/>
        </w:trPr>
        <w:tc>
          <w:tcPr>
            <w:tcW w:w="3311" w:type="dxa"/>
            <w:gridSpan w:val="2"/>
          </w:tcPr>
          <w:p w:rsidR="00241243" w:rsidRDefault="00241243" w:rsidP="00930BCF">
            <w:pPr>
              <w:spacing w:after="0" w:line="240" w:lineRule="auto"/>
              <w:jc w:val="both"/>
              <w:rPr>
                <w:rFonts w:ascii="Times New Roman" w:hAnsi="Times New Roman"/>
                <w:sz w:val="24"/>
                <w:szCs w:val="24"/>
              </w:rPr>
            </w:pPr>
            <w:r w:rsidRPr="00001423">
              <w:rPr>
                <w:rFonts w:ascii="Times New Roman" w:hAnsi="Times New Roman"/>
                <w:b/>
                <w:bCs/>
                <w:sz w:val="24"/>
                <w:szCs w:val="24"/>
              </w:rPr>
              <w:t>Тема</w:t>
            </w:r>
            <w:r w:rsidRPr="00001423">
              <w:rPr>
                <w:rFonts w:ascii="Times New Roman" w:hAnsi="Times New Roman"/>
                <w:b/>
                <w:sz w:val="24"/>
                <w:szCs w:val="24"/>
              </w:rPr>
              <w:t xml:space="preserve"> 1.</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Содержание российского рудового права.</w:t>
            </w:r>
          </w:p>
        </w:tc>
        <w:tc>
          <w:tcPr>
            <w:tcW w:w="9130" w:type="dxa"/>
            <w:tcBorders>
              <w:bottom w:val="single" w:sz="4" w:space="0" w:color="auto"/>
            </w:tcBorders>
          </w:tcPr>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Понятие труда, общественной организации труда. Понятие «Трудовое отношение» и иные отношения, тесно связанные с трудом. Основания возникновения, изменения и прекращения трудовых отношений. Методы правового регулирования труда. Система трудового права как отрасли права. Понятие принципов Трудового права. Классификация по сфере действия: общеправовые, межотраслевые, отраслевые, внутренние принципы Трудового права</w:t>
            </w:r>
            <w:r>
              <w:rPr>
                <w:rFonts w:ascii="Times New Roman" w:hAnsi="Times New Roman"/>
                <w:sz w:val="24"/>
                <w:szCs w:val="24"/>
              </w:rPr>
              <w:t>.</w:t>
            </w:r>
          </w:p>
        </w:tc>
        <w:tc>
          <w:tcPr>
            <w:tcW w:w="1275"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кгз</w:t>
            </w:r>
          </w:p>
        </w:tc>
        <w:tc>
          <w:tcPr>
            <w:tcW w:w="1276" w:type="dxa"/>
            <w:gridSpan w:val="2"/>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rPr>
                <w:rFonts w:ascii="Times New Roman" w:hAnsi="Times New Roman"/>
                <w:b/>
                <w:sz w:val="24"/>
                <w:szCs w:val="24"/>
              </w:rPr>
            </w:pPr>
          </w:p>
        </w:tc>
      </w:tr>
      <w:tr w:rsidR="00241243" w:rsidRPr="00001423" w:rsidTr="007C5642">
        <w:trPr>
          <w:trHeight w:val="2175"/>
        </w:trPr>
        <w:tc>
          <w:tcPr>
            <w:tcW w:w="3311" w:type="dxa"/>
            <w:gridSpan w:val="2"/>
          </w:tcPr>
          <w:p w:rsidR="00241243" w:rsidRDefault="00241243" w:rsidP="00930BCF">
            <w:pPr>
              <w:spacing w:after="0" w:line="240" w:lineRule="auto"/>
              <w:jc w:val="both"/>
              <w:rPr>
                <w:rFonts w:ascii="Times New Roman" w:hAnsi="Times New Roman"/>
                <w:b/>
                <w:sz w:val="24"/>
                <w:szCs w:val="24"/>
              </w:rPr>
            </w:pPr>
            <w:r w:rsidRPr="00001423">
              <w:rPr>
                <w:rFonts w:ascii="Times New Roman" w:hAnsi="Times New Roman"/>
                <w:b/>
                <w:bCs/>
                <w:color w:val="000000"/>
                <w:spacing w:val="12"/>
                <w:sz w:val="24"/>
                <w:szCs w:val="24"/>
              </w:rPr>
              <w:t>Тема 2.</w:t>
            </w:r>
          </w:p>
          <w:p w:rsidR="00241243" w:rsidRPr="00001423" w:rsidRDefault="00241243" w:rsidP="00930BCF">
            <w:pPr>
              <w:spacing w:after="0" w:line="240" w:lineRule="auto"/>
              <w:jc w:val="both"/>
              <w:rPr>
                <w:rFonts w:ascii="Times New Roman" w:hAnsi="Times New Roman"/>
                <w:b/>
                <w:sz w:val="24"/>
                <w:szCs w:val="24"/>
              </w:rPr>
            </w:pPr>
            <w:r w:rsidRPr="00001423">
              <w:rPr>
                <w:rFonts w:ascii="Times New Roman" w:hAnsi="Times New Roman"/>
                <w:sz w:val="24"/>
                <w:szCs w:val="24"/>
              </w:rPr>
              <w:t>Нормативные правовые акты, регулирующие общественные отношения в Трудовом праве.</w:t>
            </w:r>
          </w:p>
          <w:p w:rsidR="00241243" w:rsidRPr="00001423" w:rsidRDefault="00241243" w:rsidP="00930BCF">
            <w:pPr>
              <w:spacing w:after="0" w:line="240" w:lineRule="auto"/>
              <w:ind w:firstLine="284"/>
              <w:jc w:val="both"/>
              <w:rPr>
                <w:rFonts w:ascii="Times New Roman" w:hAnsi="Times New Roman"/>
                <w:sz w:val="24"/>
                <w:szCs w:val="24"/>
              </w:rPr>
            </w:pPr>
            <w:r w:rsidRPr="00001423">
              <w:rPr>
                <w:rFonts w:ascii="Times New Roman" w:hAnsi="Times New Roman"/>
                <w:sz w:val="24"/>
                <w:szCs w:val="24"/>
              </w:rPr>
              <w:t>.</w:t>
            </w:r>
          </w:p>
        </w:tc>
        <w:tc>
          <w:tcPr>
            <w:tcW w:w="9130" w:type="dxa"/>
          </w:tcPr>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Понятие источника Трудового права. Источники трудового права и правовые акты применения трудового законодательства, их соотношение. Классификация источников Трудового права по их юридической силе. Общая характеристика Трудового Кодекса РФ, как основного источника Трудового права. Действие источников во времени, в пространстве и по кругу лиц.</w:t>
            </w:r>
          </w:p>
          <w:p w:rsidR="00241243" w:rsidRPr="00001423" w:rsidRDefault="00241243" w:rsidP="00930BCF">
            <w:pPr>
              <w:spacing w:after="0" w:line="240" w:lineRule="auto"/>
              <w:jc w:val="both"/>
              <w:rPr>
                <w:rFonts w:ascii="Times New Roman" w:hAnsi="Times New Roman"/>
                <w:b/>
                <w:sz w:val="24"/>
                <w:szCs w:val="24"/>
              </w:rPr>
            </w:pPr>
            <w:r w:rsidRPr="00001423">
              <w:rPr>
                <w:rFonts w:ascii="Times New Roman" w:hAnsi="Times New Roman"/>
                <w:b/>
                <w:sz w:val="24"/>
                <w:szCs w:val="24"/>
              </w:rPr>
              <w:t xml:space="preserve">Практическое занятие </w:t>
            </w:r>
          </w:p>
          <w:p w:rsidR="00241243" w:rsidRPr="00001423" w:rsidRDefault="00241243" w:rsidP="00930BCF">
            <w:pPr>
              <w:spacing w:after="0" w:line="240" w:lineRule="auto"/>
              <w:jc w:val="both"/>
              <w:rPr>
                <w:rFonts w:ascii="Times New Roman" w:hAnsi="Times New Roman"/>
                <w:sz w:val="24"/>
                <w:szCs w:val="24"/>
              </w:rPr>
            </w:pPr>
            <w:r>
              <w:rPr>
                <w:rFonts w:ascii="Times New Roman" w:hAnsi="Times New Roman"/>
                <w:sz w:val="24"/>
                <w:szCs w:val="24"/>
              </w:rPr>
              <w:t>С</w:t>
            </w:r>
            <w:r w:rsidRPr="00001423">
              <w:rPr>
                <w:rFonts w:ascii="Times New Roman" w:hAnsi="Times New Roman"/>
                <w:sz w:val="24"/>
                <w:szCs w:val="24"/>
              </w:rPr>
              <w:t>туденты решают с помощью соответствующих нормативно-правовых актов конкретные правовые ситуации.</w:t>
            </w:r>
          </w:p>
        </w:tc>
        <w:tc>
          <w:tcPr>
            <w:tcW w:w="1275" w:type="dxa"/>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6 часа:</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кгз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пз</w:t>
            </w:r>
          </w:p>
        </w:tc>
        <w:tc>
          <w:tcPr>
            <w:tcW w:w="1276" w:type="dxa"/>
            <w:gridSpan w:val="2"/>
            <w:tcBorders>
              <w:top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rPr>
                <w:rFonts w:ascii="Times New Roman" w:hAnsi="Times New Roman"/>
                <w:b/>
                <w:sz w:val="24"/>
                <w:szCs w:val="24"/>
              </w:rPr>
            </w:pPr>
          </w:p>
          <w:p w:rsidR="00241243" w:rsidRPr="00001423" w:rsidRDefault="00241243" w:rsidP="00930BCF">
            <w:pPr>
              <w:spacing w:after="0" w:line="240" w:lineRule="auto"/>
              <w:rPr>
                <w:rFonts w:ascii="Times New Roman" w:hAnsi="Times New Roman"/>
                <w:b/>
                <w:sz w:val="24"/>
                <w:szCs w:val="24"/>
              </w:rPr>
            </w:pPr>
            <w:r w:rsidRPr="00001423">
              <w:rPr>
                <w:rFonts w:ascii="Times New Roman" w:hAnsi="Times New Roman"/>
                <w:b/>
                <w:sz w:val="24"/>
                <w:szCs w:val="24"/>
              </w:rPr>
              <w:t xml:space="preserve">          3</w:t>
            </w:r>
          </w:p>
        </w:tc>
      </w:tr>
      <w:tr w:rsidR="00241243" w:rsidRPr="00001423" w:rsidTr="007C5642">
        <w:trPr>
          <w:trHeight w:val="3200"/>
        </w:trPr>
        <w:tc>
          <w:tcPr>
            <w:tcW w:w="3311" w:type="dxa"/>
            <w:gridSpan w:val="2"/>
          </w:tcPr>
          <w:p w:rsidR="00241243" w:rsidRDefault="00241243" w:rsidP="00930BCF">
            <w:pPr>
              <w:spacing w:after="0" w:line="240" w:lineRule="auto"/>
              <w:jc w:val="both"/>
              <w:rPr>
                <w:rFonts w:ascii="Times New Roman" w:hAnsi="Times New Roman"/>
                <w:bCs/>
                <w:sz w:val="24"/>
                <w:szCs w:val="24"/>
              </w:rPr>
            </w:pPr>
            <w:r w:rsidRPr="00001423">
              <w:rPr>
                <w:rFonts w:ascii="Times New Roman" w:hAnsi="Times New Roman"/>
                <w:b/>
                <w:bCs/>
                <w:color w:val="000000"/>
                <w:spacing w:val="-1"/>
                <w:sz w:val="24"/>
                <w:szCs w:val="24"/>
              </w:rPr>
              <w:t>Тема 3.</w:t>
            </w:r>
          </w:p>
          <w:p w:rsidR="00241243" w:rsidRPr="00001423" w:rsidRDefault="00241243" w:rsidP="00930BCF">
            <w:pPr>
              <w:spacing w:after="0" w:line="240" w:lineRule="auto"/>
              <w:jc w:val="both"/>
              <w:rPr>
                <w:rFonts w:ascii="Times New Roman" w:hAnsi="Times New Roman"/>
                <w:b/>
                <w:sz w:val="24"/>
                <w:szCs w:val="24"/>
              </w:rPr>
            </w:pPr>
            <w:r w:rsidRPr="00001423">
              <w:rPr>
                <w:rFonts w:ascii="Times New Roman" w:hAnsi="Times New Roman"/>
                <w:bCs/>
                <w:sz w:val="24"/>
                <w:szCs w:val="24"/>
              </w:rPr>
              <w:t>Права и обязанности работников и работодателей.</w:t>
            </w:r>
          </w:p>
          <w:p w:rsidR="00241243" w:rsidRPr="00001423" w:rsidRDefault="00241243" w:rsidP="00930BCF">
            <w:pPr>
              <w:shd w:val="clear" w:color="auto" w:fill="FFFFFF"/>
              <w:spacing w:after="0" w:line="240" w:lineRule="auto"/>
              <w:ind w:firstLine="284"/>
              <w:jc w:val="both"/>
              <w:rPr>
                <w:rFonts w:ascii="Times New Roman" w:hAnsi="Times New Roman"/>
                <w:sz w:val="24"/>
                <w:szCs w:val="24"/>
              </w:rPr>
            </w:pPr>
          </w:p>
          <w:p w:rsidR="00241243" w:rsidRPr="00001423" w:rsidRDefault="00241243" w:rsidP="00930BCF">
            <w:pPr>
              <w:spacing w:after="0" w:line="240" w:lineRule="auto"/>
              <w:ind w:firstLine="284"/>
              <w:jc w:val="both"/>
              <w:rPr>
                <w:rFonts w:ascii="Times New Roman" w:hAnsi="Times New Roman"/>
                <w:sz w:val="24"/>
                <w:szCs w:val="24"/>
              </w:rPr>
            </w:pPr>
          </w:p>
        </w:tc>
        <w:tc>
          <w:tcPr>
            <w:tcW w:w="9130" w:type="dxa"/>
            <w:tcBorders>
              <w:right w:val="single" w:sz="4" w:space="0" w:color="auto"/>
            </w:tcBorders>
          </w:tcPr>
          <w:p w:rsidR="00241243" w:rsidRPr="00001423" w:rsidRDefault="00241243" w:rsidP="00930BCF">
            <w:pPr>
              <w:spacing w:after="0" w:line="240" w:lineRule="auto"/>
              <w:jc w:val="both"/>
              <w:rPr>
                <w:rFonts w:ascii="Times New Roman" w:hAnsi="Times New Roman"/>
                <w:i/>
                <w:sz w:val="24"/>
                <w:szCs w:val="24"/>
              </w:rPr>
            </w:pPr>
            <w:r w:rsidRPr="00001423">
              <w:rPr>
                <w:rFonts w:ascii="Times New Roman" w:hAnsi="Times New Roman"/>
                <w:sz w:val="24"/>
                <w:szCs w:val="24"/>
              </w:rPr>
              <w:t>Понятие субъекта трудового права. Понятие правосубъектности и ее составляющих: трудовая правоспособность, дееспособность,  деликтоспособность. Виды субъектов трудового права. Правовой статус работников и работодателей как основных субъектов трудового права. Понятие профессионального союза, его правовой статус. Гарантии прав профсоюзных органов и выборных профсоюзных работников</w:t>
            </w:r>
          </w:p>
          <w:p w:rsidR="00241243" w:rsidRDefault="00241243" w:rsidP="00930BCF">
            <w:pPr>
              <w:spacing w:after="0" w:line="240" w:lineRule="auto"/>
              <w:jc w:val="both"/>
              <w:rPr>
                <w:rFonts w:ascii="Times New Roman" w:hAnsi="Times New Roman"/>
                <w:b/>
                <w:sz w:val="24"/>
                <w:szCs w:val="24"/>
              </w:rPr>
            </w:pPr>
            <w:r>
              <w:rPr>
                <w:rFonts w:ascii="Times New Roman" w:hAnsi="Times New Roman"/>
                <w:b/>
                <w:sz w:val="24"/>
                <w:szCs w:val="24"/>
              </w:rPr>
              <w:t>Практическое занятие</w:t>
            </w:r>
          </w:p>
          <w:p w:rsidR="0024124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Студенты находят различия в правовом статусе субъектов Трудового права с помощью соответств</w:t>
            </w:r>
            <w:r>
              <w:rPr>
                <w:rFonts w:ascii="Times New Roman" w:hAnsi="Times New Roman"/>
                <w:sz w:val="24"/>
                <w:szCs w:val="24"/>
              </w:rPr>
              <w:t>ующих нормативно-правовых актов.</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Проводят сравнительный анализ между задачами и правами профсоюзов по защите трудовых прав работников и правами других специализированных органов по защите прав работников.</w:t>
            </w:r>
          </w:p>
        </w:tc>
        <w:tc>
          <w:tcPr>
            <w:tcW w:w="1275" w:type="dxa"/>
            <w:tcBorders>
              <w:top w:val="single" w:sz="4" w:space="0" w:color="auto"/>
              <w:left w:val="single" w:sz="4" w:space="0" w:color="auto"/>
              <w:right w:val="single" w:sz="4" w:space="0" w:color="auto"/>
            </w:tcBorders>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8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кгз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пз</w:t>
            </w:r>
          </w:p>
        </w:tc>
        <w:tc>
          <w:tcPr>
            <w:tcW w:w="1276" w:type="dxa"/>
            <w:gridSpan w:val="2"/>
            <w:tcBorders>
              <w:top w:val="single" w:sz="4" w:space="0" w:color="auto"/>
              <w:left w:val="single" w:sz="4" w:space="0" w:color="auto"/>
            </w:tcBorders>
          </w:tcPr>
          <w:p w:rsidR="00241243" w:rsidRPr="00001423" w:rsidRDefault="00241243" w:rsidP="00930BCF">
            <w:pPr>
              <w:spacing w:after="0" w:line="240" w:lineRule="auto"/>
              <w:rPr>
                <w:rFonts w:ascii="Times New Roman" w:hAnsi="Times New Roman"/>
                <w:b/>
                <w:sz w:val="24"/>
                <w:szCs w:val="24"/>
              </w:rPr>
            </w:pPr>
            <w:r w:rsidRPr="00001423">
              <w:rPr>
                <w:rFonts w:ascii="Times New Roman" w:hAnsi="Times New Roman"/>
                <w:b/>
                <w:sz w:val="24"/>
                <w:szCs w:val="24"/>
              </w:rPr>
              <w:t xml:space="preserve">        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3</w:t>
            </w:r>
          </w:p>
        </w:tc>
      </w:tr>
      <w:tr w:rsidR="00241243" w:rsidRPr="00001423" w:rsidTr="007C5642">
        <w:trPr>
          <w:trHeight w:val="1268"/>
        </w:trPr>
        <w:tc>
          <w:tcPr>
            <w:tcW w:w="3311" w:type="dxa"/>
            <w:gridSpan w:val="2"/>
          </w:tcPr>
          <w:p w:rsidR="00241243" w:rsidRDefault="00241243" w:rsidP="00930BCF">
            <w:pPr>
              <w:shd w:val="clear" w:color="auto" w:fill="FFFFFF"/>
              <w:spacing w:after="0" w:line="240" w:lineRule="auto"/>
              <w:jc w:val="both"/>
              <w:rPr>
                <w:rFonts w:ascii="Times New Roman" w:hAnsi="Times New Roman"/>
                <w:bCs/>
                <w:sz w:val="24"/>
                <w:szCs w:val="24"/>
              </w:rPr>
            </w:pPr>
            <w:r w:rsidRPr="00001423">
              <w:rPr>
                <w:rFonts w:ascii="Times New Roman" w:hAnsi="Times New Roman"/>
                <w:b/>
                <w:bCs/>
                <w:sz w:val="24"/>
                <w:szCs w:val="24"/>
              </w:rPr>
              <w:t>Тема 4.</w:t>
            </w:r>
          </w:p>
          <w:p w:rsidR="00241243" w:rsidRPr="00001423" w:rsidRDefault="00241243" w:rsidP="00930BCF">
            <w:pPr>
              <w:shd w:val="clear" w:color="auto" w:fill="FFFFFF"/>
              <w:spacing w:after="0" w:line="240" w:lineRule="auto"/>
              <w:jc w:val="both"/>
              <w:rPr>
                <w:rFonts w:ascii="Times New Roman" w:hAnsi="Times New Roman"/>
                <w:b/>
                <w:bCs/>
                <w:color w:val="000000"/>
                <w:spacing w:val="-1"/>
                <w:sz w:val="24"/>
                <w:szCs w:val="24"/>
              </w:rPr>
            </w:pPr>
            <w:r w:rsidRPr="00001423">
              <w:rPr>
                <w:rFonts w:ascii="Times New Roman" w:hAnsi="Times New Roman"/>
                <w:bCs/>
                <w:sz w:val="24"/>
                <w:szCs w:val="24"/>
              </w:rPr>
              <w:t xml:space="preserve">Виды трудовых договоров.  </w:t>
            </w:r>
          </w:p>
        </w:tc>
        <w:tc>
          <w:tcPr>
            <w:tcW w:w="9130" w:type="dxa"/>
            <w:tcBorders>
              <w:top w:val="single" w:sz="4" w:space="0" w:color="auto"/>
              <w:bottom w:val="single" w:sz="4" w:space="0" w:color="auto"/>
            </w:tcBorders>
          </w:tcPr>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Понятие, содержание и значение трудового договора. Форма трудового договора. Виды трудовых договоров. Особенности отдельных видов трудовых договоров.</w:t>
            </w:r>
          </w:p>
          <w:p w:rsidR="00241243" w:rsidRPr="00001423" w:rsidRDefault="00241243" w:rsidP="00930BCF">
            <w:pPr>
              <w:spacing w:after="0" w:line="240" w:lineRule="auto"/>
              <w:jc w:val="both"/>
              <w:rPr>
                <w:rFonts w:ascii="Times New Roman" w:hAnsi="Times New Roman"/>
                <w:b/>
                <w:sz w:val="24"/>
                <w:szCs w:val="24"/>
              </w:rPr>
            </w:pPr>
            <w:r w:rsidRPr="00001423">
              <w:rPr>
                <w:rFonts w:ascii="Times New Roman" w:hAnsi="Times New Roman"/>
                <w:b/>
                <w:sz w:val="24"/>
                <w:szCs w:val="24"/>
              </w:rPr>
              <w:t xml:space="preserve">Практическое занятие </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Студенты решают с помощью соответствующих нормативно-правовых актов конкретные правовые ситуации.</w:t>
            </w:r>
          </w:p>
        </w:tc>
        <w:tc>
          <w:tcPr>
            <w:tcW w:w="1275"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10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кгз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пз</w:t>
            </w:r>
          </w:p>
        </w:tc>
        <w:tc>
          <w:tcPr>
            <w:tcW w:w="1276" w:type="dxa"/>
            <w:gridSpan w:val="2"/>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3</w:t>
            </w:r>
          </w:p>
        </w:tc>
      </w:tr>
      <w:tr w:rsidR="00241243" w:rsidRPr="00001423" w:rsidTr="007C5642">
        <w:trPr>
          <w:trHeight w:val="2119"/>
        </w:trPr>
        <w:tc>
          <w:tcPr>
            <w:tcW w:w="3311" w:type="dxa"/>
            <w:gridSpan w:val="2"/>
          </w:tcPr>
          <w:p w:rsidR="00241243" w:rsidRDefault="00241243" w:rsidP="00930BCF">
            <w:pPr>
              <w:shd w:val="clear" w:color="auto" w:fill="FFFFFF"/>
              <w:spacing w:after="0" w:line="240" w:lineRule="auto"/>
              <w:jc w:val="both"/>
              <w:rPr>
                <w:rFonts w:ascii="Times New Roman" w:hAnsi="Times New Roman"/>
                <w:b/>
                <w:sz w:val="24"/>
                <w:szCs w:val="24"/>
              </w:rPr>
            </w:pPr>
            <w:r w:rsidRPr="00001423">
              <w:rPr>
                <w:rFonts w:ascii="Times New Roman" w:hAnsi="Times New Roman"/>
                <w:b/>
                <w:bCs/>
                <w:color w:val="000000"/>
                <w:spacing w:val="-1"/>
                <w:sz w:val="24"/>
                <w:szCs w:val="24"/>
              </w:rPr>
              <w:t>Тема 5.</w:t>
            </w:r>
          </w:p>
          <w:p w:rsidR="00241243" w:rsidRPr="00001423" w:rsidRDefault="00241243" w:rsidP="00930BCF">
            <w:pPr>
              <w:shd w:val="clear" w:color="auto" w:fill="FFFFFF"/>
              <w:spacing w:after="0" w:line="240" w:lineRule="auto"/>
              <w:jc w:val="both"/>
              <w:rPr>
                <w:rFonts w:ascii="Times New Roman" w:hAnsi="Times New Roman"/>
                <w:bCs/>
                <w:color w:val="000000"/>
                <w:spacing w:val="-1"/>
                <w:sz w:val="24"/>
                <w:szCs w:val="24"/>
              </w:rPr>
            </w:pPr>
            <w:r w:rsidRPr="00001423">
              <w:rPr>
                <w:rFonts w:ascii="Times New Roman" w:hAnsi="Times New Roman"/>
                <w:bCs/>
                <w:sz w:val="24"/>
                <w:szCs w:val="24"/>
              </w:rPr>
              <w:t>Порядок заключения, прекращения и изменения трудовых договоров.</w:t>
            </w:r>
          </w:p>
        </w:tc>
        <w:tc>
          <w:tcPr>
            <w:tcW w:w="9130" w:type="dxa"/>
            <w:tcBorders>
              <w:top w:val="single" w:sz="4" w:space="0" w:color="auto"/>
            </w:tcBorders>
          </w:tcPr>
          <w:p w:rsidR="00241243" w:rsidRPr="00001423" w:rsidRDefault="00241243" w:rsidP="00930BCF">
            <w:pPr>
              <w:spacing w:after="0" w:line="240" w:lineRule="auto"/>
              <w:jc w:val="both"/>
              <w:rPr>
                <w:rFonts w:ascii="Times New Roman" w:hAnsi="Times New Roman"/>
                <w:b/>
                <w:sz w:val="24"/>
                <w:szCs w:val="24"/>
              </w:rPr>
            </w:pPr>
            <w:r w:rsidRPr="00001423">
              <w:rPr>
                <w:rFonts w:ascii="Times New Roman" w:hAnsi="Times New Roman"/>
                <w:sz w:val="24"/>
                <w:szCs w:val="24"/>
              </w:rPr>
              <w:t xml:space="preserve">Порядок оформления приема на работу. Оформление трудовых книжек. Изменения условий трудового договора. Понятие перевода, его виды. Переводы на другую постоянную работу. Временные переводы. Отстранения от работы.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Общий порядок увольнения работников. Порядок начисления и выплаты выходного пособия. </w:t>
            </w:r>
            <w:r w:rsidRPr="00001423">
              <w:rPr>
                <w:rFonts w:ascii="Times New Roman" w:hAnsi="Times New Roman"/>
                <w:b/>
                <w:sz w:val="24"/>
                <w:szCs w:val="24"/>
              </w:rPr>
              <w:t>Практическое занятие</w:t>
            </w:r>
          </w:p>
          <w:p w:rsidR="0024124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Студенты определяют порядок:</w:t>
            </w:r>
          </w:p>
          <w:p w:rsidR="0024124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 Оформления приема работника на работу;</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 Заключения трудового договора;</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 Оформления трудовой книжки;</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 Определяют правомерность переводов на другую работу;</w:t>
            </w:r>
          </w:p>
          <w:p w:rsidR="0024124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Устанавливают основания для увольнения работников по инициативе администрации в соответствии с Трудовым Кодексом РФ.</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Студенты решают с помощью соответствующих нормативно-правовых актов конкретные правовые ситуации</w:t>
            </w:r>
          </w:p>
        </w:tc>
        <w:tc>
          <w:tcPr>
            <w:tcW w:w="1275" w:type="dxa"/>
            <w:tcBorders>
              <w:top w:val="single" w:sz="4" w:space="0" w:color="auto"/>
            </w:tcBorders>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12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6 кгз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пз</w:t>
            </w:r>
          </w:p>
        </w:tc>
        <w:tc>
          <w:tcPr>
            <w:tcW w:w="1276" w:type="dxa"/>
            <w:gridSpan w:val="2"/>
            <w:tcBorders>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3</w:t>
            </w:r>
          </w:p>
          <w:p w:rsidR="00241243" w:rsidRPr="00001423" w:rsidRDefault="00241243" w:rsidP="00930BCF">
            <w:pPr>
              <w:spacing w:after="0" w:line="240" w:lineRule="auto"/>
              <w:jc w:val="center"/>
              <w:rPr>
                <w:rFonts w:ascii="Times New Roman" w:hAnsi="Times New Roman"/>
                <w:b/>
                <w:sz w:val="24"/>
                <w:szCs w:val="24"/>
              </w:rPr>
            </w:pPr>
          </w:p>
        </w:tc>
      </w:tr>
      <w:tr w:rsidR="00241243" w:rsidRPr="00001423" w:rsidTr="007C5642">
        <w:trPr>
          <w:trHeight w:val="2402"/>
        </w:trPr>
        <w:tc>
          <w:tcPr>
            <w:tcW w:w="3311" w:type="dxa"/>
            <w:gridSpan w:val="2"/>
          </w:tcPr>
          <w:p w:rsidR="00241243" w:rsidRDefault="00241243" w:rsidP="00930BCF">
            <w:pPr>
              <w:spacing w:after="0" w:line="240" w:lineRule="auto"/>
              <w:jc w:val="both"/>
              <w:rPr>
                <w:rFonts w:ascii="Times New Roman" w:hAnsi="Times New Roman"/>
                <w:bCs/>
                <w:sz w:val="24"/>
                <w:szCs w:val="24"/>
              </w:rPr>
            </w:pPr>
            <w:r w:rsidRPr="00001423">
              <w:rPr>
                <w:rFonts w:ascii="Times New Roman" w:hAnsi="Times New Roman"/>
                <w:b/>
                <w:bCs/>
                <w:sz w:val="24"/>
                <w:szCs w:val="24"/>
              </w:rPr>
              <w:t>Тема 6.</w:t>
            </w:r>
          </w:p>
          <w:p w:rsidR="00241243" w:rsidRPr="00001423" w:rsidRDefault="00241243" w:rsidP="00930BCF">
            <w:pPr>
              <w:spacing w:after="0" w:line="240" w:lineRule="auto"/>
              <w:jc w:val="both"/>
              <w:rPr>
                <w:rFonts w:ascii="Times New Roman" w:hAnsi="Times New Roman"/>
                <w:b/>
                <w:sz w:val="24"/>
                <w:szCs w:val="24"/>
              </w:rPr>
            </w:pPr>
            <w:r w:rsidRPr="00001423">
              <w:rPr>
                <w:rFonts w:ascii="Times New Roman" w:hAnsi="Times New Roman"/>
                <w:bCs/>
                <w:sz w:val="24"/>
                <w:szCs w:val="24"/>
              </w:rPr>
              <w:t>Содержание трудовой дисциплины.</w:t>
            </w:r>
          </w:p>
        </w:tc>
        <w:tc>
          <w:tcPr>
            <w:tcW w:w="9130" w:type="dxa"/>
          </w:tcPr>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Понятие и значение трудовой дисциплины, ее содержание и методы обеспечения. Правила внутреннего трудового распорядка, их содержание и порядок утверждения. Права и обязанности работников и работодателей по обеспечению трудовой дисциплины. Понятие и виды поощрения работников за успехи в труде и особые трудовые заслуги. Дисциплинарная ответственность работников, ее виды. Меры дисциплинарного взыскания и порядок их наложения.</w:t>
            </w:r>
          </w:p>
          <w:p w:rsidR="00241243" w:rsidRPr="00C726F5" w:rsidRDefault="00241243" w:rsidP="00930BCF">
            <w:pPr>
              <w:pStyle w:val="BodyTextIndent"/>
              <w:spacing w:after="0"/>
              <w:ind w:left="0"/>
              <w:jc w:val="both"/>
              <w:rPr>
                <w:b/>
              </w:rPr>
            </w:pPr>
            <w:r w:rsidRPr="00C726F5">
              <w:rPr>
                <w:b/>
              </w:rPr>
              <w:t>Практическое занятие.</w:t>
            </w:r>
          </w:p>
          <w:p w:rsidR="00241243" w:rsidRPr="00001423" w:rsidRDefault="00241243" w:rsidP="00930BCF">
            <w:pPr>
              <w:shd w:val="clear" w:color="auto" w:fill="FFFFFF"/>
              <w:spacing w:after="0" w:line="240" w:lineRule="auto"/>
              <w:jc w:val="both"/>
              <w:rPr>
                <w:rFonts w:ascii="Times New Roman" w:hAnsi="Times New Roman"/>
                <w:b/>
                <w:bCs/>
                <w:color w:val="000000"/>
                <w:spacing w:val="1"/>
                <w:sz w:val="24"/>
                <w:szCs w:val="24"/>
              </w:rPr>
            </w:pPr>
            <w:r w:rsidRPr="00001423">
              <w:rPr>
                <w:rFonts w:ascii="Times New Roman" w:hAnsi="Times New Roman"/>
                <w:sz w:val="24"/>
                <w:szCs w:val="24"/>
              </w:rPr>
              <w:t>Студенты определяют законность привлечения работника к дисциплинарной ответственности.</w:t>
            </w:r>
          </w:p>
        </w:tc>
        <w:tc>
          <w:tcPr>
            <w:tcW w:w="1275" w:type="dxa"/>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10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кгз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пз</w:t>
            </w:r>
          </w:p>
        </w:tc>
        <w:tc>
          <w:tcPr>
            <w:tcW w:w="1276" w:type="dxa"/>
            <w:gridSpan w:val="2"/>
            <w:tcBorders>
              <w:top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3</w:t>
            </w:r>
          </w:p>
        </w:tc>
      </w:tr>
      <w:tr w:rsidR="00241243" w:rsidRPr="00001423" w:rsidTr="007C5642">
        <w:trPr>
          <w:trHeight w:val="2686"/>
        </w:trPr>
        <w:tc>
          <w:tcPr>
            <w:tcW w:w="3311" w:type="dxa"/>
            <w:gridSpan w:val="2"/>
          </w:tcPr>
          <w:p w:rsidR="00241243" w:rsidRDefault="00241243" w:rsidP="00930BCF">
            <w:pPr>
              <w:shd w:val="clear" w:color="auto" w:fill="FFFFFF"/>
              <w:spacing w:after="0" w:line="240" w:lineRule="auto"/>
              <w:jc w:val="both"/>
              <w:rPr>
                <w:rFonts w:ascii="Times New Roman" w:hAnsi="Times New Roman"/>
                <w:bCs/>
                <w:sz w:val="24"/>
                <w:szCs w:val="24"/>
              </w:rPr>
            </w:pPr>
            <w:r w:rsidRPr="00001423">
              <w:rPr>
                <w:rFonts w:ascii="Times New Roman" w:hAnsi="Times New Roman"/>
                <w:b/>
                <w:bCs/>
                <w:sz w:val="24"/>
                <w:szCs w:val="24"/>
              </w:rPr>
              <w:t>Тема 7.</w:t>
            </w:r>
          </w:p>
          <w:p w:rsidR="00241243" w:rsidRPr="00001423" w:rsidRDefault="00241243" w:rsidP="00930BCF">
            <w:pPr>
              <w:shd w:val="clear" w:color="auto" w:fill="FFFFFF"/>
              <w:spacing w:after="0" w:line="240" w:lineRule="auto"/>
              <w:jc w:val="both"/>
              <w:rPr>
                <w:rFonts w:ascii="Times New Roman" w:hAnsi="Times New Roman"/>
                <w:sz w:val="24"/>
                <w:szCs w:val="24"/>
              </w:rPr>
            </w:pPr>
            <w:r w:rsidRPr="00001423">
              <w:rPr>
                <w:rFonts w:ascii="Times New Roman" w:hAnsi="Times New Roman"/>
                <w:bCs/>
                <w:sz w:val="24"/>
                <w:szCs w:val="24"/>
              </w:rPr>
              <w:t>Виды рабочего времени и времени отдыха.</w:t>
            </w:r>
          </w:p>
          <w:p w:rsidR="00241243" w:rsidRPr="00001423" w:rsidRDefault="00241243" w:rsidP="00930BCF">
            <w:pPr>
              <w:spacing w:after="0" w:line="240" w:lineRule="auto"/>
              <w:ind w:firstLine="284"/>
              <w:jc w:val="both"/>
              <w:rPr>
                <w:rFonts w:ascii="Times New Roman" w:hAnsi="Times New Roman"/>
                <w:sz w:val="24"/>
                <w:szCs w:val="24"/>
              </w:rPr>
            </w:pPr>
          </w:p>
        </w:tc>
        <w:tc>
          <w:tcPr>
            <w:tcW w:w="9130" w:type="dxa"/>
          </w:tcPr>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Понятие рабочего времени. Нормальная продолжительность рабочего времени, сокращенное рабочее время, неполное рабочее время. Режим рабочего времени. Порядок и условия предоставления отпуска.</w:t>
            </w:r>
          </w:p>
          <w:p w:rsidR="00241243" w:rsidRPr="00C726F5" w:rsidRDefault="00241243" w:rsidP="00930BCF">
            <w:pPr>
              <w:pStyle w:val="BodyTextIndent"/>
              <w:spacing w:after="0"/>
              <w:ind w:left="0"/>
              <w:jc w:val="both"/>
              <w:rPr>
                <w:b/>
              </w:rPr>
            </w:pPr>
            <w:r w:rsidRPr="00C726F5">
              <w:rPr>
                <w:b/>
              </w:rPr>
              <w:t>Практическое занятие.</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Студенты решают с помощью соответствующих нормативно-правовых актов конкретные правовые ситуации.</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Студенты осуществляют расчет видов рабочего времени;</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Определяют порядок предоставления льгот, времени отдыха;</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Определяют законность предоставления основных и дополнительных отпусков.</w:t>
            </w:r>
            <w:r w:rsidRPr="00001423">
              <w:rPr>
                <w:rFonts w:ascii="Times New Roman" w:hAnsi="Times New Roman"/>
                <w:sz w:val="24"/>
                <w:szCs w:val="24"/>
              </w:rPr>
              <w:tab/>
            </w:r>
          </w:p>
        </w:tc>
        <w:tc>
          <w:tcPr>
            <w:tcW w:w="1275" w:type="dxa"/>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10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кгз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пз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tc>
        <w:tc>
          <w:tcPr>
            <w:tcW w:w="1276" w:type="dxa"/>
            <w:gridSpan w:val="2"/>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rPr>
                <w:rFonts w:ascii="Times New Roman" w:hAnsi="Times New Roman"/>
                <w:b/>
                <w:sz w:val="24"/>
                <w:szCs w:val="24"/>
              </w:rPr>
            </w:pPr>
            <w:r w:rsidRPr="00001423">
              <w:rPr>
                <w:rFonts w:ascii="Times New Roman" w:hAnsi="Times New Roman"/>
                <w:b/>
                <w:sz w:val="24"/>
                <w:szCs w:val="24"/>
              </w:rPr>
              <w:t xml:space="preserve">        3</w:t>
            </w:r>
          </w:p>
        </w:tc>
      </w:tr>
      <w:tr w:rsidR="00241243" w:rsidRPr="00001423" w:rsidTr="007C5642">
        <w:trPr>
          <w:trHeight w:val="1939"/>
        </w:trPr>
        <w:tc>
          <w:tcPr>
            <w:tcW w:w="3311" w:type="dxa"/>
            <w:gridSpan w:val="2"/>
          </w:tcPr>
          <w:p w:rsidR="00241243" w:rsidRDefault="00241243" w:rsidP="00930BCF">
            <w:pPr>
              <w:spacing w:after="0" w:line="240" w:lineRule="auto"/>
              <w:jc w:val="both"/>
              <w:rPr>
                <w:rFonts w:ascii="Times New Roman" w:hAnsi="Times New Roman"/>
                <w:bCs/>
                <w:sz w:val="24"/>
                <w:szCs w:val="24"/>
              </w:rPr>
            </w:pPr>
            <w:r w:rsidRPr="00001423">
              <w:rPr>
                <w:rFonts w:ascii="Times New Roman" w:hAnsi="Times New Roman"/>
                <w:b/>
                <w:bCs/>
                <w:sz w:val="24"/>
                <w:szCs w:val="24"/>
              </w:rPr>
              <w:t>Тема 8.</w:t>
            </w:r>
          </w:p>
          <w:p w:rsidR="00241243" w:rsidRPr="00001423" w:rsidRDefault="00241243" w:rsidP="00930BCF">
            <w:pPr>
              <w:spacing w:after="0" w:line="240" w:lineRule="auto"/>
              <w:jc w:val="both"/>
              <w:rPr>
                <w:rFonts w:ascii="Times New Roman" w:hAnsi="Times New Roman"/>
                <w:bCs/>
                <w:color w:val="000000"/>
                <w:spacing w:val="12"/>
                <w:sz w:val="24"/>
                <w:szCs w:val="24"/>
              </w:rPr>
            </w:pPr>
            <w:r w:rsidRPr="00001423">
              <w:rPr>
                <w:rFonts w:ascii="Times New Roman" w:hAnsi="Times New Roman"/>
                <w:bCs/>
                <w:sz w:val="24"/>
                <w:szCs w:val="24"/>
              </w:rPr>
              <w:t>Формы и системы оплаты труда работников.</w:t>
            </w:r>
          </w:p>
        </w:tc>
        <w:tc>
          <w:tcPr>
            <w:tcW w:w="9130" w:type="dxa"/>
            <w:tcBorders>
              <w:top w:val="single" w:sz="4" w:space="0" w:color="auto"/>
              <w:right w:val="single" w:sz="4" w:space="0" w:color="auto"/>
            </w:tcBorders>
          </w:tcPr>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 xml:space="preserve">Понятие оплаты труда и заработной платы. Основные методы ее правового регулирования. Понятие тарифной системы и ее элементы. Нормирование труда. Виды норм труда. Система заработной платы. Порядок, сроки и место выплаты заработной платы. Ответственность работодателя за задержку выплаты заработной платы. Случаи удержаний из заработной платы работника. Ограничение размера удержаний из заработной платы в различных случаях. Защита работников в случае задержки выплаты заработной платы. </w:t>
            </w:r>
          </w:p>
          <w:p w:rsidR="00241243" w:rsidRPr="00C726F5" w:rsidRDefault="00241243" w:rsidP="00930BCF">
            <w:pPr>
              <w:pStyle w:val="BodyTextIndent"/>
              <w:spacing w:after="0"/>
              <w:ind w:left="0"/>
              <w:jc w:val="both"/>
              <w:rPr>
                <w:b/>
              </w:rPr>
            </w:pPr>
            <w:r w:rsidRPr="00C726F5">
              <w:rPr>
                <w:b/>
              </w:rPr>
              <w:t>Практическое занятие.</w:t>
            </w:r>
          </w:p>
          <w:p w:rsidR="00241243" w:rsidRPr="00001423" w:rsidRDefault="00241243" w:rsidP="00930BCF">
            <w:pPr>
              <w:spacing w:after="0" w:line="240" w:lineRule="auto"/>
              <w:jc w:val="both"/>
              <w:rPr>
                <w:rFonts w:ascii="Times New Roman" w:hAnsi="Times New Roman"/>
                <w:b/>
                <w:bCs/>
                <w:color w:val="000000"/>
                <w:spacing w:val="1"/>
                <w:sz w:val="24"/>
                <w:szCs w:val="24"/>
              </w:rPr>
            </w:pPr>
            <w:r w:rsidRPr="00001423">
              <w:rPr>
                <w:rFonts w:ascii="Times New Roman" w:hAnsi="Times New Roman"/>
                <w:sz w:val="24"/>
                <w:szCs w:val="24"/>
              </w:rPr>
              <w:t>Студенты рассчитывают размер заработной платы при различных системах  заработной платы.</w:t>
            </w:r>
          </w:p>
        </w:tc>
        <w:tc>
          <w:tcPr>
            <w:tcW w:w="1275" w:type="dxa"/>
            <w:tcBorders>
              <w:top w:val="single" w:sz="4" w:space="0" w:color="auto"/>
              <w:left w:val="single" w:sz="4" w:space="0" w:color="auto"/>
            </w:tcBorders>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10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кгз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пз</w:t>
            </w:r>
          </w:p>
        </w:tc>
        <w:tc>
          <w:tcPr>
            <w:tcW w:w="1276" w:type="dxa"/>
            <w:gridSpan w:val="2"/>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3</w:t>
            </w:r>
          </w:p>
        </w:tc>
      </w:tr>
      <w:tr w:rsidR="00241243" w:rsidRPr="00001423" w:rsidTr="007C5642">
        <w:trPr>
          <w:trHeight w:val="2098"/>
        </w:trPr>
        <w:tc>
          <w:tcPr>
            <w:tcW w:w="3311" w:type="dxa"/>
            <w:gridSpan w:val="2"/>
          </w:tcPr>
          <w:p w:rsidR="00241243" w:rsidRDefault="00241243" w:rsidP="00930BCF">
            <w:pPr>
              <w:spacing w:after="0" w:line="240" w:lineRule="auto"/>
              <w:jc w:val="both"/>
              <w:rPr>
                <w:rFonts w:ascii="Times New Roman" w:hAnsi="Times New Roman"/>
                <w:bCs/>
                <w:sz w:val="24"/>
                <w:szCs w:val="24"/>
              </w:rPr>
            </w:pPr>
            <w:r w:rsidRPr="00001423">
              <w:rPr>
                <w:rFonts w:ascii="Times New Roman" w:hAnsi="Times New Roman"/>
                <w:b/>
                <w:bCs/>
                <w:sz w:val="24"/>
                <w:szCs w:val="24"/>
              </w:rPr>
              <w:t>Тема 9.</w:t>
            </w:r>
          </w:p>
          <w:p w:rsidR="00241243" w:rsidRPr="00001423" w:rsidRDefault="00241243" w:rsidP="00930BCF">
            <w:pPr>
              <w:spacing w:after="0" w:line="240" w:lineRule="auto"/>
              <w:jc w:val="both"/>
              <w:rPr>
                <w:rFonts w:ascii="Times New Roman" w:hAnsi="Times New Roman"/>
                <w:bCs/>
                <w:color w:val="000000"/>
                <w:spacing w:val="12"/>
                <w:sz w:val="24"/>
                <w:szCs w:val="24"/>
              </w:rPr>
            </w:pPr>
            <w:r w:rsidRPr="00001423">
              <w:rPr>
                <w:rFonts w:ascii="Times New Roman" w:hAnsi="Times New Roman"/>
                <w:bCs/>
                <w:sz w:val="24"/>
                <w:szCs w:val="24"/>
              </w:rPr>
              <w:t>Основы охраны труда.</w:t>
            </w:r>
          </w:p>
        </w:tc>
        <w:tc>
          <w:tcPr>
            <w:tcW w:w="9130" w:type="dxa"/>
            <w:tcBorders>
              <w:top w:val="single" w:sz="4" w:space="0" w:color="auto"/>
              <w:right w:val="single" w:sz="4" w:space="0" w:color="auto"/>
            </w:tcBorders>
          </w:tcPr>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Понятие, содержание и значение охраны труда как правового института. Государственная политика в области охраны труда. Основные права и обязанности сторон трудового договора по охране труда: охрана труда женщин, охрана труда молодежи, лиц с пониженной трудоспособностью. Обеспечение прав работников на охрану труда. Порядок расследования несчастных случаев на производстве.</w:t>
            </w:r>
          </w:p>
          <w:p w:rsidR="00241243" w:rsidRPr="00C726F5" w:rsidRDefault="00241243" w:rsidP="00930BCF">
            <w:pPr>
              <w:pStyle w:val="BodyTextIndent"/>
              <w:spacing w:after="0"/>
              <w:ind w:left="0"/>
              <w:jc w:val="both"/>
              <w:rPr>
                <w:b/>
              </w:rPr>
            </w:pPr>
            <w:r w:rsidRPr="00C726F5">
              <w:rPr>
                <w:b/>
              </w:rPr>
              <w:t>Практическое занятие.</w:t>
            </w:r>
          </w:p>
          <w:p w:rsidR="00241243" w:rsidRPr="00001423" w:rsidRDefault="00241243" w:rsidP="00930BCF">
            <w:pPr>
              <w:shd w:val="clear" w:color="auto" w:fill="FFFFFF"/>
              <w:spacing w:after="0" w:line="240" w:lineRule="auto"/>
              <w:jc w:val="both"/>
              <w:rPr>
                <w:rFonts w:ascii="Times New Roman" w:hAnsi="Times New Roman"/>
                <w:sz w:val="24"/>
                <w:szCs w:val="24"/>
              </w:rPr>
            </w:pPr>
            <w:r w:rsidRPr="00001423">
              <w:rPr>
                <w:rFonts w:ascii="Times New Roman" w:hAnsi="Times New Roman"/>
                <w:sz w:val="24"/>
                <w:szCs w:val="24"/>
              </w:rPr>
              <w:t>Студенты осуществляют  правовой анализ случаев нарушения охраны труда.</w:t>
            </w:r>
          </w:p>
        </w:tc>
        <w:tc>
          <w:tcPr>
            <w:tcW w:w="1275" w:type="dxa"/>
            <w:tcBorders>
              <w:top w:val="single" w:sz="4" w:space="0" w:color="auto"/>
              <w:left w:val="single" w:sz="4" w:space="0" w:color="auto"/>
            </w:tcBorders>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10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кгз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пз</w:t>
            </w:r>
          </w:p>
        </w:tc>
        <w:tc>
          <w:tcPr>
            <w:tcW w:w="1276" w:type="dxa"/>
            <w:gridSpan w:val="2"/>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3</w:t>
            </w:r>
          </w:p>
        </w:tc>
      </w:tr>
      <w:tr w:rsidR="00241243" w:rsidRPr="00001423" w:rsidTr="007C5642">
        <w:trPr>
          <w:gridBefore w:val="1"/>
          <w:trHeight w:val="276"/>
        </w:trPr>
        <w:tc>
          <w:tcPr>
            <w:tcW w:w="3311" w:type="dxa"/>
          </w:tcPr>
          <w:p w:rsidR="00241243" w:rsidRDefault="00241243" w:rsidP="00930BCF">
            <w:pPr>
              <w:pStyle w:val="ConsPlusNormal"/>
              <w:widowControl/>
              <w:ind w:firstLine="0"/>
              <w:jc w:val="both"/>
              <w:outlineLvl w:val="1"/>
              <w:rPr>
                <w:rFonts w:ascii="Times New Roman" w:hAnsi="Times New Roman" w:cs="Times New Roman"/>
                <w:bCs/>
                <w:sz w:val="24"/>
                <w:szCs w:val="24"/>
              </w:rPr>
            </w:pPr>
            <w:r w:rsidRPr="001F0BFC">
              <w:rPr>
                <w:rFonts w:ascii="Times New Roman" w:hAnsi="Times New Roman" w:cs="Times New Roman"/>
                <w:b/>
                <w:bCs/>
                <w:sz w:val="24"/>
                <w:szCs w:val="24"/>
              </w:rPr>
              <w:t>Тема 10.</w:t>
            </w:r>
          </w:p>
          <w:p w:rsidR="00241243" w:rsidRPr="001F0BFC" w:rsidRDefault="00241243" w:rsidP="00930BCF">
            <w:pPr>
              <w:pStyle w:val="ConsPlusNormal"/>
              <w:widowControl/>
              <w:ind w:firstLine="0"/>
              <w:jc w:val="both"/>
              <w:outlineLvl w:val="1"/>
              <w:rPr>
                <w:rFonts w:ascii="Times New Roman" w:hAnsi="Times New Roman" w:cs="Times New Roman"/>
                <w:bCs/>
                <w:color w:val="000000"/>
                <w:spacing w:val="12"/>
                <w:sz w:val="24"/>
                <w:szCs w:val="24"/>
              </w:rPr>
            </w:pPr>
            <w:r w:rsidRPr="001F0BFC">
              <w:rPr>
                <w:rFonts w:ascii="Times New Roman" w:hAnsi="Times New Roman" w:cs="Times New Roman"/>
                <w:bCs/>
                <w:sz w:val="24"/>
                <w:szCs w:val="24"/>
              </w:rPr>
              <w:t>Порядок разрешения трудовых споров.</w:t>
            </w:r>
          </w:p>
        </w:tc>
        <w:tc>
          <w:tcPr>
            <w:tcW w:w="9130" w:type="dxa"/>
            <w:tcBorders>
              <w:top w:val="single" w:sz="4" w:space="0" w:color="auto"/>
              <w:right w:val="single" w:sz="4" w:space="0" w:color="auto"/>
            </w:tcBorders>
          </w:tcPr>
          <w:p w:rsidR="00241243" w:rsidRPr="00C726F5" w:rsidRDefault="00241243" w:rsidP="00930BCF">
            <w:pPr>
              <w:pStyle w:val="BodyText2"/>
              <w:spacing w:after="0" w:line="240" w:lineRule="auto"/>
              <w:jc w:val="both"/>
              <w:rPr>
                <w:rFonts w:ascii="Times New Roman" w:hAnsi="Times New Roman"/>
                <w:sz w:val="24"/>
                <w:szCs w:val="24"/>
              </w:rPr>
            </w:pPr>
            <w:r w:rsidRPr="00C726F5">
              <w:rPr>
                <w:rFonts w:ascii="Times New Roman" w:hAnsi="Times New Roman"/>
                <w:sz w:val="24"/>
                <w:szCs w:val="24"/>
              </w:rPr>
              <w:t>Понятие трудовых споров, причины их возникновения. Классификация трудовых споров: по субъектному составу, по органам, их рассматривающим. Порядок рассмотрения индивидуальных трудовых споров в комиссии по трудовым спорам и в суде. Порядок рассмотрения коллективных трудовых споров, их участники. Понятие забастовки, порядок ее объявления и проведения. Признание забастовки незаконной.</w:t>
            </w:r>
          </w:p>
          <w:p w:rsidR="00241243" w:rsidRPr="00C726F5" w:rsidRDefault="00241243" w:rsidP="00930BCF">
            <w:pPr>
              <w:pStyle w:val="BodyTextIndent"/>
              <w:spacing w:after="0"/>
              <w:ind w:left="0"/>
              <w:jc w:val="both"/>
              <w:rPr>
                <w:b/>
              </w:rPr>
            </w:pPr>
            <w:r w:rsidRPr="00C726F5">
              <w:rPr>
                <w:b/>
              </w:rPr>
              <w:t>Практическое занятие.</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Студенты определяют подведомственность разрешения индивидуальных трудовых споров;</w:t>
            </w:r>
          </w:p>
          <w:p w:rsidR="00241243" w:rsidRPr="00001423" w:rsidRDefault="00241243" w:rsidP="00930BCF">
            <w:pPr>
              <w:shd w:val="clear" w:color="auto" w:fill="FFFFFF"/>
              <w:spacing w:after="0" w:line="240" w:lineRule="auto"/>
              <w:jc w:val="both"/>
              <w:rPr>
                <w:rFonts w:ascii="Times New Roman" w:hAnsi="Times New Roman"/>
                <w:sz w:val="24"/>
                <w:szCs w:val="24"/>
              </w:rPr>
            </w:pPr>
            <w:r w:rsidRPr="00001423">
              <w:rPr>
                <w:rFonts w:ascii="Times New Roman" w:hAnsi="Times New Roman"/>
                <w:sz w:val="24"/>
                <w:szCs w:val="24"/>
              </w:rPr>
              <w:t xml:space="preserve">Проведение деловой игры «Разрешение коллективного трудового спора». </w:t>
            </w:r>
          </w:p>
        </w:tc>
        <w:tc>
          <w:tcPr>
            <w:tcW w:w="1275" w:type="dxa"/>
            <w:tcBorders>
              <w:top w:val="single" w:sz="4" w:space="0" w:color="auto"/>
              <w:left w:val="single" w:sz="4" w:space="0" w:color="auto"/>
            </w:tcBorders>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10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кгз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пз</w:t>
            </w:r>
          </w:p>
          <w:p w:rsidR="00241243" w:rsidRPr="0000142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p>
        </w:tc>
        <w:tc>
          <w:tcPr>
            <w:tcW w:w="1276" w:type="dxa"/>
            <w:gridSpan w:val="2"/>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3</w:t>
            </w:r>
          </w:p>
        </w:tc>
      </w:tr>
      <w:tr w:rsidR="00241243" w:rsidRPr="00001423" w:rsidTr="007C5642">
        <w:trPr>
          <w:gridBefore w:val="1"/>
          <w:trHeight w:val="2686"/>
        </w:trPr>
        <w:tc>
          <w:tcPr>
            <w:tcW w:w="3311" w:type="dxa"/>
            <w:vMerge w:val="restart"/>
          </w:tcPr>
          <w:p w:rsidR="00241243" w:rsidRDefault="00241243" w:rsidP="00930BCF">
            <w:pPr>
              <w:spacing w:after="0" w:line="240" w:lineRule="auto"/>
              <w:jc w:val="both"/>
              <w:rPr>
                <w:rFonts w:ascii="Times New Roman" w:hAnsi="Times New Roman"/>
                <w:bCs/>
                <w:sz w:val="24"/>
                <w:szCs w:val="24"/>
              </w:rPr>
            </w:pPr>
            <w:r w:rsidRPr="00001423">
              <w:rPr>
                <w:rFonts w:ascii="Times New Roman" w:hAnsi="Times New Roman"/>
                <w:b/>
                <w:bCs/>
                <w:sz w:val="24"/>
                <w:szCs w:val="24"/>
              </w:rPr>
              <w:t>Тема 11.</w:t>
            </w:r>
          </w:p>
          <w:p w:rsidR="00241243" w:rsidRPr="00001423" w:rsidRDefault="00241243" w:rsidP="00930BCF">
            <w:pPr>
              <w:spacing w:after="0" w:line="240" w:lineRule="auto"/>
              <w:jc w:val="both"/>
              <w:rPr>
                <w:rFonts w:ascii="Times New Roman" w:hAnsi="Times New Roman"/>
                <w:bCs/>
                <w:color w:val="000000"/>
                <w:spacing w:val="12"/>
                <w:sz w:val="24"/>
                <w:szCs w:val="24"/>
              </w:rPr>
            </w:pPr>
            <w:r w:rsidRPr="00001423">
              <w:rPr>
                <w:rFonts w:ascii="Times New Roman" w:hAnsi="Times New Roman"/>
                <w:bCs/>
                <w:sz w:val="24"/>
                <w:szCs w:val="24"/>
              </w:rPr>
              <w:t>Порядок  и условия материальной ответственности сторон трудового договора.</w:t>
            </w:r>
          </w:p>
        </w:tc>
        <w:tc>
          <w:tcPr>
            <w:tcW w:w="9130" w:type="dxa"/>
            <w:vMerge w:val="restart"/>
            <w:tcBorders>
              <w:top w:val="single" w:sz="4" w:space="0" w:color="auto"/>
              <w:right w:val="single" w:sz="4" w:space="0" w:color="auto"/>
            </w:tcBorders>
          </w:tcPr>
          <w:p w:rsidR="00241243" w:rsidRPr="00930BCF"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 xml:space="preserve">Понятие материальной ответственности, основания привлечения к ней. Материальная ответственность работодателя перед работником и порядок возмещения вреда работнику. Материальная ответственность работника перед работодателем, ее виды.  Коллективная (бригадная) ответственность </w:t>
            </w:r>
            <w:r w:rsidRPr="00930BCF">
              <w:rPr>
                <w:rFonts w:ascii="Times New Roman" w:hAnsi="Times New Roman"/>
                <w:sz w:val="24"/>
                <w:szCs w:val="24"/>
              </w:rPr>
              <w:t>работников перед работодателем. Порядок привлечения сторон трудового правоотношения к материальной ответственности. Порядок взыскания ущерба.</w:t>
            </w:r>
          </w:p>
          <w:p w:rsidR="00241243" w:rsidRPr="00930BCF" w:rsidRDefault="00241243" w:rsidP="00930BCF">
            <w:pPr>
              <w:shd w:val="clear" w:color="auto" w:fill="FFFFFF"/>
              <w:spacing w:after="0" w:line="240" w:lineRule="auto"/>
              <w:jc w:val="both"/>
              <w:rPr>
                <w:rFonts w:ascii="Times New Roman" w:hAnsi="Times New Roman"/>
                <w:b/>
                <w:sz w:val="24"/>
                <w:szCs w:val="24"/>
              </w:rPr>
            </w:pPr>
            <w:r w:rsidRPr="00930BCF">
              <w:rPr>
                <w:rFonts w:ascii="Times New Roman" w:hAnsi="Times New Roman"/>
                <w:b/>
                <w:sz w:val="24"/>
                <w:szCs w:val="24"/>
              </w:rPr>
              <w:t>Практическое занятие.</w:t>
            </w:r>
          </w:p>
          <w:p w:rsidR="00241243" w:rsidRPr="00001423" w:rsidRDefault="00241243" w:rsidP="00930BCF">
            <w:pPr>
              <w:spacing w:after="0" w:line="240" w:lineRule="auto"/>
              <w:jc w:val="both"/>
              <w:rPr>
                <w:rFonts w:ascii="Times New Roman" w:hAnsi="Times New Roman"/>
                <w:sz w:val="24"/>
                <w:szCs w:val="24"/>
              </w:rPr>
            </w:pPr>
            <w:r w:rsidRPr="00930BCF">
              <w:rPr>
                <w:rFonts w:ascii="Times New Roman" w:hAnsi="Times New Roman"/>
                <w:sz w:val="24"/>
                <w:szCs w:val="24"/>
              </w:rPr>
              <w:t>Студенты определяют прямой действительный ущерб, причиненный работодателю;</w:t>
            </w:r>
            <w:r w:rsidRPr="00001423">
              <w:rPr>
                <w:rFonts w:ascii="Times New Roman" w:hAnsi="Times New Roman"/>
                <w:sz w:val="24"/>
                <w:szCs w:val="24"/>
              </w:rPr>
              <w:t>основания для привлечения к материальной ответственности работодателя и работников</w:t>
            </w:r>
            <w:r>
              <w:rPr>
                <w:rFonts w:ascii="Times New Roman" w:hAnsi="Times New Roman"/>
                <w:sz w:val="24"/>
                <w:szCs w:val="24"/>
              </w:rPr>
              <w:t>.</w:t>
            </w:r>
          </w:p>
        </w:tc>
        <w:tc>
          <w:tcPr>
            <w:tcW w:w="1275" w:type="dxa"/>
            <w:tcBorders>
              <w:top w:val="single" w:sz="4" w:space="0" w:color="auto"/>
              <w:left w:val="single" w:sz="4" w:space="0" w:color="auto"/>
              <w:bottom w:val="nil"/>
              <w:right w:val="single" w:sz="4" w:space="0" w:color="auto"/>
            </w:tcBorders>
          </w:tcPr>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10 ч:</w:t>
            </w:r>
          </w:p>
          <w:p w:rsidR="00241243" w:rsidRPr="0000142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2 лекц</w:t>
            </w:r>
          </w:p>
          <w:p w:rsidR="00241243" w:rsidRDefault="00241243" w:rsidP="00930BCF">
            <w:pPr>
              <w:spacing w:after="0" w:line="240" w:lineRule="auto"/>
              <w:jc w:val="center"/>
              <w:rPr>
                <w:rFonts w:ascii="Times New Roman" w:hAnsi="Times New Roman"/>
                <w:sz w:val="24"/>
                <w:szCs w:val="24"/>
              </w:rPr>
            </w:pPr>
            <w:r w:rsidRPr="00001423">
              <w:rPr>
                <w:rFonts w:ascii="Times New Roman" w:hAnsi="Times New Roman"/>
                <w:sz w:val="24"/>
                <w:szCs w:val="24"/>
              </w:rPr>
              <w:t>4 к</w:t>
            </w:r>
            <w:r>
              <w:rPr>
                <w:rFonts w:ascii="Times New Roman" w:hAnsi="Times New Roman"/>
                <w:sz w:val="24"/>
                <w:szCs w:val="24"/>
              </w:rPr>
              <w:t>г</w:t>
            </w:r>
            <w:r w:rsidRPr="00001423">
              <w:rPr>
                <w:rFonts w:ascii="Times New Roman" w:hAnsi="Times New Roman"/>
                <w:sz w:val="24"/>
                <w:szCs w:val="24"/>
              </w:rPr>
              <w:t>з</w:t>
            </w:r>
          </w:p>
          <w:p w:rsidR="00241243" w:rsidRDefault="00241243" w:rsidP="00930BCF">
            <w:pPr>
              <w:spacing w:after="0" w:line="240" w:lineRule="auto"/>
              <w:jc w:val="center"/>
              <w:rPr>
                <w:rFonts w:ascii="Times New Roman" w:hAnsi="Times New Roman"/>
                <w:sz w:val="24"/>
                <w:szCs w:val="24"/>
              </w:rPr>
            </w:pPr>
          </w:p>
          <w:p w:rsidR="00241243" w:rsidRDefault="00241243" w:rsidP="00930BCF">
            <w:pPr>
              <w:spacing w:after="0" w:line="240" w:lineRule="auto"/>
              <w:jc w:val="center"/>
              <w:rPr>
                <w:rFonts w:ascii="Times New Roman" w:hAnsi="Times New Roman"/>
                <w:sz w:val="24"/>
                <w:szCs w:val="24"/>
              </w:rPr>
            </w:pPr>
          </w:p>
          <w:p w:rsidR="00241243" w:rsidRDefault="00241243" w:rsidP="00930BCF">
            <w:pPr>
              <w:spacing w:after="0" w:line="240" w:lineRule="auto"/>
              <w:jc w:val="center"/>
              <w:rPr>
                <w:rFonts w:ascii="Times New Roman" w:hAnsi="Times New Roman"/>
                <w:sz w:val="24"/>
                <w:szCs w:val="24"/>
              </w:rPr>
            </w:pPr>
          </w:p>
          <w:p w:rsidR="00241243" w:rsidRDefault="00241243" w:rsidP="00930BCF">
            <w:pPr>
              <w:spacing w:after="0" w:line="240" w:lineRule="auto"/>
              <w:jc w:val="center"/>
              <w:rPr>
                <w:rFonts w:ascii="Times New Roman" w:hAnsi="Times New Roman"/>
                <w:sz w:val="24"/>
                <w:szCs w:val="24"/>
              </w:rPr>
            </w:pPr>
          </w:p>
          <w:p w:rsidR="00241243" w:rsidRPr="00001423" w:rsidRDefault="00241243" w:rsidP="00930BCF">
            <w:pPr>
              <w:spacing w:after="0" w:line="240" w:lineRule="auto"/>
              <w:jc w:val="center"/>
              <w:rPr>
                <w:rFonts w:ascii="Times New Roman" w:hAnsi="Times New Roman"/>
                <w:sz w:val="24"/>
                <w:szCs w:val="24"/>
              </w:rPr>
            </w:pPr>
            <w:r>
              <w:rPr>
                <w:rFonts w:ascii="Times New Roman" w:hAnsi="Times New Roman"/>
                <w:sz w:val="24"/>
                <w:szCs w:val="24"/>
              </w:rPr>
              <w:t>4 пз</w:t>
            </w:r>
          </w:p>
        </w:tc>
        <w:tc>
          <w:tcPr>
            <w:tcW w:w="1276" w:type="dxa"/>
            <w:gridSpan w:val="2"/>
            <w:tcBorders>
              <w:left w:val="single" w:sz="4" w:space="0" w:color="auto"/>
              <w:bottom w:val="nil"/>
            </w:tcBorders>
          </w:tcPr>
          <w:p w:rsidR="0024124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1,2</w:t>
            </w:r>
          </w:p>
          <w:p w:rsidR="00241243" w:rsidRDefault="00241243" w:rsidP="00930BCF">
            <w:pPr>
              <w:spacing w:after="0" w:line="240" w:lineRule="auto"/>
              <w:jc w:val="center"/>
              <w:rPr>
                <w:rFonts w:ascii="Times New Roman" w:hAnsi="Times New Roman"/>
                <w:b/>
                <w:sz w:val="24"/>
                <w:szCs w:val="24"/>
              </w:rPr>
            </w:pPr>
          </w:p>
          <w:p w:rsidR="00241243" w:rsidRDefault="00241243" w:rsidP="00930BCF">
            <w:pPr>
              <w:spacing w:after="0" w:line="240" w:lineRule="auto"/>
              <w:jc w:val="center"/>
              <w:rPr>
                <w:rFonts w:ascii="Times New Roman" w:hAnsi="Times New Roman"/>
                <w:b/>
                <w:sz w:val="24"/>
                <w:szCs w:val="24"/>
              </w:rPr>
            </w:pPr>
          </w:p>
          <w:p w:rsidR="00241243" w:rsidRDefault="00241243" w:rsidP="00930BCF">
            <w:pPr>
              <w:spacing w:after="0" w:line="240" w:lineRule="auto"/>
              <w:jc w:val="center"/>
              <w:rPr>
                <w:rFonts w:ascii="Times New Roman" w:hAnsi="Times New Roman"/>
                <w:b/>
                <w:sz w:val="24"/>
                <w:szCs w:val="24"/>
              </w:rPr>
            </w:pPr>
          </w:p>
          <w:p w:rsidR="00241243" w:rsidRDefault="00241243" w:rsidP="00930BCF">
            <w:pPr>
              <w:spacing w:after="0" w:line="240" w:lineRule="auto"/>
              <w:jc w:val="center"/>
              <w:rPr>
                <w:rFonts w:ascii="Times New Roman" w:hAnsi="Times New Roman"/>
                <w:b/>
                <w:sz w:val="24"/>
                <w:szCs w:val="24"/>
              </w:rPr>
            </w:pPr>
          </w:p>
          <w:p w:rsidR="00241243" w:rsidRDefault="00241243" w:rsidP="00930BCF">
            <w:pPr>
              <w:spacing w:after="0" w:line="240" w:lineRule="auto"/>
              <w:jc w:val="center"/>
              <w:rPr>
                <w:rFonts w:ascii="Times New Roman" w:hAnsi="Times New Roman"/>
                <w:b/>
                <w:sz w:val="24"/>
                <w:szCs w:val="24"/>
              </w:rPr>
            </w:pPr>
          </w:p>
          <w:p w:rsidR="00241243" w:rsidRDefault="00241243" w:rsidP="00930BCF">
            <w:pPr>
              <w:spacing w:after="0" w:line="240" w:lineRule="auto"/>
              <w:jc w:val="center"/>
              <w:rPr>
                <w:rFonts w:ascii="Times New Roman" w:hAnsi="Times New Roman"/>
                <w:b/>
                <w:sz w:val="24"/>
                <w:szCs w:val="24"/>
              </w:rPr>
            </w:pPr>
          </w:p>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3</w:t>
            </w:r>
          </w:p>
        </w:tc>
      </w:tr>
      <w:tr w:rsidR="00241243" w:rsidRPr="00001423" w:rsidTr="007C5642">
        <w:trPr>
          <w:gridBefore w:val="1"/>
          <w:trHeight w:val="77"/>
        </w:trPr>
        <w:tc>
          <w:tcPr>
            <w:tcW w:w="3311" w:type="dxa"/>
            <w:vMerge/>
          </w:tcPr>
          <w:p w:rsidR="00241243" w:rsidRPr="00001423" w:rsidRDefault="00241243" w:rsidP="00930BCF">
            <w:pPr>
              <w:shd w:val="clear" w:color="auto" w:fill="FFFFFF"/>
              <w:spacing w:after="0" w:line="240" w:lineRule="auto"/>
              <w:ind w:left="110"/>
              <w:rPr>
                <w:rFonts w:ascii="Times New Roman" w:hAnsi="Times New Roman"/>
                <w:bCs/>
                <w:color w:val="000000"/>
                <w:spacing w:val="12"/>
                <w:sz w:val="24"/>
                <w:szCs w:val="24"/>
              </w:rPr>
            </w:pPr>
          </w:p>
        </w:tc>
        <w:tc>
          <w:tcPr>
            <w:tcW w:w="9130" w:type="dxa"/>
            <w:vMerge/>
            <w:tcBorders>
              <w:right w:val="single" w:sz="4" w:space="0" w:color="auto"/>
            </w:tcBorders>
          </w:tcPr>
          <w:p w:rsidR="00241243" w:rsidRPr="00001423" w:rsidRDefault="00241243" w:rsidP="00930BCF">
            <w:pPr>
              <w:shd w:val="clear" w:color="auto" w:fill="FFFFFF"/>
              <w:spacing w:after="0" w:line="240" w:lineRule="auto"/>
              <w:ind w:firstLine="709"/>
              <w:jc w:val="both"/>
              <w:rPr>
                <w:rFonts w:ascii="Times New Roman" w:hAnsi="Times New Roman"/>
                <w:b/>
                <w:bCs/>
                <w:color w:val="000000"/>
                <w:spacing w:val="1"/>
                <w:sz w:val="24"/>
                <w:szCs w:val="24"/>
              </w:rPr>
            </w:pPr>
          </w:p>
        </w:tc>
        <w:tc>
          <w:tcPr>
            <w:tcW w:w="1275" w:type="dxa"/>
            <w:tcBorders>
              <w:top w:val="nil"/>
              <w:left w:val="single" w:sz="4" w:space="0" w:color="auto"/>
              <w:bottom w:val="single" w:sz="4" w:space="0" w:color="auto"/>
              <w:right w:val="single" w:sz="4" w:space="0" w:color="auto"/>
            </w:tcBorders>
          </w:tcPr>
          <w:p w:rsidR="00241243" w:rsidRPr="00001423" w:rsidRDefault="00241243" w:rsidP="00930BCF">
            <w:pPr>
              <w:spacing w:after="0" w:line="240" w:lineRule="auto"/>
              <w:rPr>
                <w:rFonts w:ascii="Times New Roman" w:hAnsi="Times New Roman"/>
                <w:sz w:val="24"/>
                <w:szCs w:val="24"/>
              </w:rPr>
            </w:pPr>
          </w:p>
        </w:tc>
        <w:tc>
          <w:tcPr>
            <w:tcW w:w="1276" w:type="dxa"/>
            <w:gridSpan w:val="2"/>
            <w:tcBorders>
              <w:top w:val="nil"/>
              <w:left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p>
        </w:tc>
      </w:tr>
      <w:tr w:rsidR="00241243" w:rsidRPr="00001423" w:rsidTr="007C5642">
        <w:trPr>
          <w:gridBefore w:val="1"/>
          <w:trHeight w:val="90"/>
        </w:trPr>
        <w:tc>
          <w:tcPr>
            <w:tcW w:w="3311" w:type="dxa"/>
          </w:tcPr>
          <w:p w:rsidR="00241243" w:rsidRPr="00C726F5" w:rsidRDefault="00241243" w:rsidP="00930BCF">
            <w:pPr>
              <w:pStyle w:val="BodyTextIndent2"/>
              <w:spacing w:after="0" w:line="240" w:lineRule="auto"/>
              <w:ind w:firstLine="285"/>
              <w:rPr>
                <w:rFonts w:ascii="Times New Roman" w:hAnsi="Times New Roman"/>
                <w:b/>
                <w:bCs/>
                <w:sz w:val="24"/>
                <w:szCs w:val="24"/>
              </w:rPr>
            </w:pPr>
          </w:p>
        </w:tc>
        <w:tc>
          <w:tcPr>
            <w:tcW w:w="9130" w:type="dxa"/>
          </w:tcPr>
          <w:p w:rsidR="00241243" w:rsidRPr="00C726F5" w:rsidRDefault="00241243" w:rsidP="00930BCF">
            <w:pPr>
              <w:pStyle w:val="BodyTextIndent2"/>
              <w:spacing w:after="0" w:line="240" w:lineRule="auto"/>
              <w:ind w:left="0"/>
              <w:jc w:val="both"/>
              <w:rPr>
                <w:rFonts w:ascii="Times New Roman" w:hAnsi="Times New Roman"/>
                <w:b/>
                <w:sz w:val="24"/>
                <w:szCs w:val="24"/>
              </w:rPr>
            </w:pPr>
            <w:r w:rsidRPr="00C726F5">
              <w:rPr>
                <w:rFonts w:ascii="Times New Roman" w:hAnsi="Times New Roman"/>
                <w:b/>
                <w:sz w:val="24"/>
                <w:szCs w:val="24"/>
              </w:rPr>
              <w:t>Итоговый экзамен</w:t>
            </w:r>
          </w:p>
        </w:tc>
        <w:tc>
          <w:tcPr>
            <w:tcW w:w="1275" w:type="dxa"/>
          </w:tcPr>
          <w:p w:rsidR="00241243" w:rsidRPr="00930BCF" w:rsidRDefault="00241243" w:rsidP="00930BC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w:t>
            </w:r>
          </w:p>
        </w:tc>
        <w:tc>
          <w:tcPr>
            <w:tcW w:w="1276" w:type="dxa"/>
            <w:gridSpan w:val="2"/>
            <w:vMerge w:val="restart"/>
          </w:tcPr>
          <w:p w:rsidR="00241243" w:rsidRPr="00001423" w:rsidRDefault="00241243" w:rsidP="00930BCF">
            <w:pPr>
              <w:spacing w:after="0" w:line="240" w:lineRule="auto"/>
              <w:jc w:val="center"/>
              <w:rPr>
                <w:rFonts w:ascii="Times New Roman" w:hAnsi="Times New Roman"/>
                <w:b/>
                <w:sz w:val="24"/>
                <w:szCs w:val="24"/>
              </w:rPr>
            </w:pPr>
          </w:p>
        </w:tc>
      </w:tr>
      <w:tr w:rsidR="00241243" w:rsidRPr="00001423" w:rsidTr="007C5642">
        <w:trPr>
          <w:gridBefore w:val="1"/>
          <w:trHeight w:val="281"/>
        </w:trPr>
        <w:tc>
          <w:tcPr>
            <w:tcW w:w="3311" w:type="dxa"/>
            <w:tcBorders>
              <w:bottom w:val="single" w:sz="4" w:space="0" w:color="auto"/>
            </w:tcBorders>
          </w:tcPr>
          <w:p w:rsidR="00241243" w:rsidRPr="00001423" w:rsidRDefault="00241243" w:rsidP="00930BCF">
            <w:pPr>
              <w:spacing w:after="0" w:line="240" w:lineRule="auto"/>
              <w:rPr>
                <w:rFonts w:ascii="Times New Roman" w:hAnsi="Times New Roman"/>
                <w:b/>
                <w:sz w:val="24"/>
                <w:szCs w:val="24"/>
              </w:rPr>
            </w:pPr>
          </w:p>
        </w:tc>
        <w:tc>
          <w:tcPr>
            <w:tcW w:w="9130" w:type="dxa"/>
            <w:tcBorders>
              <w:bottom w:val="single" w:sz="4" w:space="0" w:color="auto"/>
            </w:tcBorders>
          </w:tcPr>
          <w:p w:rsidR="00241243" w:rsidRPr="00001423" w:rsidRDefault="00241243" w:rsidP="00930BCF">
            <w:pPr>
              <w:spacing w:after="0" w:line="240" w:lineRule="auto"/>
              <w:rPr>
                <w:rFonts w:ascii="Times New Roman" w:hAnsi="Times New Roman"/>
                <w:b/>
                <w:sz w:val="24"/>
                <w:szCs w:val="24"/>
              </w:rPr>
            </w:pPr>
            <w:r w:rsidRPr="00001423">
              <w:rPr>
                <w:rFonts w:ascii="Times New Roman" w:hAnsi="Times New Roman"/>
                <w:b/>
                <w:sz w:val="24"/>
                <w:szCs w:val="24"/>
              </w:rPr>
              <w:t>ВСЕГО:</w:t>
            </w:r>
          </w:p>
        </w:tc>
        <w:tc>
          <w:tcPr>
            <w:tcW w:w="1275" w:type="dxa"/>
            <w:tcBorders>
              <w:bottom w:val="single" w:sz="4" w:space="0" w:color="auto"/>
            </w:tcBorders>
          </w:tcPr>
          <w:p w:rsidR="00241243" w:rsidRPr="00001423" w:rsidRDefault="00241243" w:rsidP="00930BCF">
            <w:pPr>
              <w:tabs>
                <w:tab w:val="left" w:pos="460"/>
                <w:tab w:val="center" w:pos="635"/>
              </w:tabs>
              <w:spacing w:after="0" w:line="240" w:lineRule="auto"/>
              <w:jc w:val="center"/>
              <w:rPr>
                <w:rFonts w:ascii="Times New Roman" w:hAnsi="Times New Roman"/>
                <w:b/>
                <w:sz w:val="24"/>
                <w:szCs w:val="24"/>
              </w:rPr>
            </w:pPr>
            <w:r w:rsidRPr="00001423">
              <w:rPr>
                <w:rFonts w:ascii="Times New Roman" w:hAnsi="Times New Roman"/>
                <w:b/>
                <w:sz w:val="24"/>
                <w:szCs w:val="24"/>
              </w:rPr>
              <w:t>100</w:t>
            </w:r>
          </w:p>
        </w:tc>
        <w:tc>
          <w:tcPr>
            <w:tcW w:w="1276" w:type="dxa"/>
            <w:gridSpan w:val="2"/>
            <w:vMerge/>
            <w:tcBorders>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p>
        </w:tc>
      </w:tr>
      <w:tr w:rsidR="00241243" w:rsidRPr="00001423" w:rsidTr="007C5642">
        <w:trPr>
          <w:gridBefore w:val="1"/>
          <w:trHeight w:val="271"/>
        </w:trPr>
        <w:tc>
          <w:tcPr>
            <w:tcW w:w="14992" w:type="dxa"/>
            <w:gridSpan w:val="5"/>
            <w:tcBorders>
              <w:top w:val="single" w:sz="4" w:space="0" w:color="auto"/>
              <w:left w:val="nil"/>
              <w:bottom w:val="single" w:sz="4" w:space="0" w:color="auto"/>
              <w:right w:val="nil"/>
            </w:tcBorders>
          </w:tcPr>
          <w:p w:rsidR="00241243" w:rsidRPr="00001423" w:rsidRDefault="00241243" w:rsidP="00930BCF">
            <w:pPr>
              <w:spacing w:after="0" w:line="240" w:lineRule="auto"/>
              <w:jc w:val="center"/>
              <w:rPr>
                <w:rFonts w:ascii="Times New Roman" w:hAnsi="Times New Roman"/>
                <w:b/>
                <w:sz w:val="28"/>
                <w:szCs w:val="28"/>
              </w:rPr>
            </w:pPr>
            <w:r w:rsidRPr="00001423">
              <w:rPr>
                <w:rFonts w:ascii="Times New Roman" w:hAnsi="Times New Roman"/>
                <w:b/>
                <w:sz w:val="28"/>
                <w:szCs w:val="28"/>
              </w:rPr>
              <w:t>Виды самостоятельных работ по курсу</w:t>
            </w:r>
          </w:p>
        </w:tc>
      </w:tr>
      <w:tr w:rsidR="00241243" w:rsidRPr="00001423" w:rsidTr="007C5642">
        <w:trPr>
          <w:gridBefore w:val="1"/>
          <w:trHeight w:val="360"/>
        </w:trPr>
        <w:tc>
          <w:tcPr>
            <w:tcW w:w="3311" w:type="dxa"/>
            <w:tcBorders>
              <w:top w:val="single" w:sz="4" w:space="0" w:color="auto"/>
              <w:bottom w:val="single" w:sz="4" w:space="0" w:color="auto"/>
            </w:tcBorders>
          </w:tcPr>
          <w:p w:rsidR="00241243" w:rsidRPr="00001423" w:rsidRDefault="00241243" w:rsidP="00930BCF">
            <w:pPr>
              <w:spacing w:after="0" w:line="240" w:lineRule="auto"/>
              <w:rPr>
                <w:rFonts w:ascii="Times New Roman" w:hAnsi="Times New Roman"/>
                <w:b/>
                <w:sz w:val="28"/>
                <w:szCs w:val="28"/>
              </w:rPr>
            </w:pPr>
            <w:r w:rsidRPr="00001423">
              <w:rPr>
                <w:rFonts w:ascii="Times New Roman" w:hAnsi="Times New Roman"/>
                <w:b/>
                <w:sz w:val="24"/>
                <w:szCs w:val="24"/>
              </w:rPr>
              <w:t>Тема</w:t>
            </w:r>
          </w:p>
        </w:tc>
        <w:tc>
          <w:tcPr>
            <w:tcW w:w="10547" w:type="dxa"/>
            <w:gridSpan w:val="3"/>
            <w:tcBorders>
              <w:top w:val="single" w:sz="4" w:space="0" w:color="auto"/>
              <w:bottom w:val="single" w:sz="4" w:space="0" w:color="auto"/>
            </w:tcBorders>
          </w:tcPr>
          <w:p w:rsidR="00241243" w:rsidRPr="00001423" w:rsidRDefault="00241243" w:rsidP="00930BCF">
            <w:pPr>
              <w:spacing w:after="0" w:line="240" w:lineRule="auto"/>
              <w:rPr>
                <w:rFonts w:ascii="Times New Roman" w:hAnsi="Times New Roman"/>
                <w:b/>
                <w:sz w:val="28"/>
                <w:szCs w:val="28"/>
                <w:u w:val="single"/>
              </w:rPr>
            </w:pPr>
            <w:r w:rsidRPr="00001423">
              <w:rPr>
                <w:rFonts w:ascii="Times New Roman" w:hAnsi="Times New Roman"/>
                <w:b/>
                <w:sz w:val="24"/>
                <w:szCs w:val="24"/>
              </w:rPr>
              <w:t>Вид самостоятельной работы</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8"/>
                <w:szCs w:val="28"/>
              </w:rPr>
            </w:pPr>
            <w:r w:rsidRPr="00001423">
              <w:rPr>
                <w:rFonts w:ascii="Times New Roman" w:hAnsi="Times New Roman"/>
                <w:b/>
                <w:sz w:val="24"/>
                <w:szCs w:val="24"/>
              </w:rPr>
              <w:t>Часы</w:t>
            </w:r>
          </w:p>
        </w:tc>
      </w:tr>
      <w:tr w:rsidR="00241243" w:rsidRPr="00001423" w:rsidTr="007C5642">
        <w:trPr>
          <w:gridBefore w:val="1"/>
          <w:trHeight w:val="527"/>
        </w:trPr>
        <w:tc>
          <w:tcPr>
            <w:tcW w:w="3311" w:type="dxa"/>
            <w:tcBorders>
              <w:top w:val="single" w:sz="4" w:space="0" w:color="auto"/>
              <w:bottom w:val="single" w:sz="4" w:space="0" w:color="auto"/>
            </w:tcBorders>
          </w:tcPr>
          <w:p w:rsidR="00241243" w:rsidRDefault="00241243" w:rsidP="00930BCF">
            <w:pPr>
              <w:spacing w:after="0" w:line="240" w:lineRule="auto"/>
              <w:jc w:val="both"/>
              <w:rPr>
                <w:rFonts w:ascii="Times New Roman" w:hAnsi="Times New Roman"/>
                <w:sz w:val="24"/>
                <w:szCs w:val="24"/>
              </w:rPr>
            </w:pPr>
            <w:r w:rsidRPr="00001423">
              <w:rPr>
                <w:rFonts w:ascii="Times New Roman" w:hAnsi="Times New Roman"/>
                <w:bCs/>
                <w:sz w:val="24"/>
                <w:szCs w:val="24"/>
              </w:rPr>
              <w:t>Тема</w:t>
            </w:r>
            <w:r w:rsidRPr="00001423">
              <w:rPr>
                <w:rFonts w:ascii="Times New Roman" w:hAnsi="Times New Roman"/>
                <w:sz w:val="24"/>
                <w:szCs w:val="24"/>
              </w:rPr>
              <w:t xml:space="preserve"> 1.  </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sz w:val="24"/>
                <w:szCs w:val="24"/>
              </w:rPr>
              <w:t>Содержание российского рудового права.</w:t>
            </w:r>
          </w:p>
        </w:tc>
        <w:tc>
          <w:tcPr>
            <w:tcW w:w="10547" w:type="dxa"/>
            <w:gridSpan w:val="3"/>
            <w:tcBorders>
              <w:top w:val="single" w:sz="4" w:space="0" w:color="auto"/>
              <w:bottom w:val="single" w:sz="4" w:space="0" w:color="auto"/>
            </w:tcBorders>
          </w:tcPr>
          <w:p w:rsidR="00241243" w:rsidRPr="00001423" w:rsidRDefault="00241243" w:rsidP="00930BCF">
            <w:pPr>
              <w:spacing w:after="0" w:line="240" w:lineRule="auto"/>
              <w:jc w:val="both"/>
              <w:rPr>
                <w:rFonts w:ascii="Times New Roman" w:hAnsi="Times New Roman"/>
                <w:sz w:val="24"/>
                <w:szCs w:val="24"/>
              </w:rPr>
            </w:pPr>
            <w:r w:rsidRPr="00396C90">
              <w:rPr>
                <w:rFonts w:ascii="Times New Roman" w:hAnsi="Times New Roman"/>
                <w:sz w:val="24"/>
                <w:szCs w:val="24"/>
              </w:rPr>
              <w:t xml:space="preserve">Составление сравнительно-аналитической таблицы с примерами: «Предмет и методы отрасли </w:t>
            </w:r>
            <w:r w:rsidRPr="00001423">
              <w:rPr>
                <w:rFonts w:ascii="Times New Roman" w:hAnsi="Times New Roman"/>
                <w:sz w:val="24"/>
                <w:szCs w:val="24"/>
              </w:rPr>
              <w:t>Трудового права</w:t>
            </w:r>
            <w:r w:rsidRPr="00396C90">
              <w:rPr>
                <w:rFonts w:ascii="Times New Roman" w:hAnsi="Times New Roman"/>
                <w:sz w:val="24"/>
                <w:szCs w:val="24"/>
              </w:rPr>
              <w:t>».</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 xml:space="preserve">4 </w:t>
            </w:r>
          </w:p>
        </w:tc>
      </w:tr>
      <w:tr w:rsidR="00241243" w:rsidRPr="00001423" w:rsidTr="007C5642">
        <w:trPr>
          <w:gridBefore w:val="1"/>
          <w:trHeight w:val="406"/>
        </w:trPr>
        <w:tc>
          <w:tcPr>
            <w:tcW w:w="3311" w:type="dxa"/>
            <w:tcBorders>
              <w:top w:val="single" w:sz="4" w:space="0" w:color="auto"/>
              <w:bottom w:val="single" w:sz="4" w:space="0" w:color="auto"/>
            </w:tcBorders>
          </w:tcPr>
          <w:p w:rsidR="00241243" w:rsidRDefault="00241243" w:rsidP="00930BCF">
            <w:pPr>
              <w:spacing w:after="0" w:line="240" w:lineRule="auto"/>
              <w:jc w:val="both"/>
              <w:rPr>
                <w:rFonts w:ascii="Times New Roman" w:hAnsi="Times New Roman"/>
                <w:sz w:val="24"/>
                <w:szCs w:val="24"/>
              </w:rPr>
            </w:pPr>
            <w:r w:rsidRPr="00001423">
              <w:rPr>
                <w:rFonts w:ascii="Times New Roman" w:hAnsi="Times New Roman"/>
                <w:bCs/>
                <w:sz w:val="24"/>
                <w:szCs w:val="24"/>
              </w:rPr>
              <w:t>Тема</w:t>
            </w:r>
            <w:r w:rsidRPr="00001423">
              <w:rPr>
                <w:rFonts w:ascii="Times New Roman" w:hAnsi="Times New Roman"/>
                <w:sz w:val="24"/>
                <w:szCs w:val="24"/>
              </w:rPr>
              <w:t xml:space="preserve"> 2. </w:t>
            </w:r>
          </w:p>
          <w:p w:rsidR="00241243" w:rsidRPr="00001423" w:rsidRDefault="00241243" w:rsidP="00930BCF">
            <w:pPr>
              <w:spacing w:after="0" w:line="240" w:lineRule="auto"/>
              <w:jc w:val="both"/>
              <w:rPr>
                <w:rFonts w:ascii="Times New Roman" w:hAnsi="Times New Roman"/>
                <w:bCs/>
                <w:sz w:val="24"/>
                <w:szCs w:val="24"/>
              </w:rPr>
            </w:pPr>
            <w:r w:rsidRPr="00001423">
              <w:rPr>
                <w:rFonts w:ascii="Times New Roman" w:hAnsi="Times New Roman"/>
                <w:sz w:val="24"/>
                <w:szCs w:val="24"/>
              </w:rPr>
              <w:t>Нормативные правовые акты, регулирующие общественные отношения в Трудовом праве.</w:t>
            </w:r>
          </w:p>
        </w:tc>
        <w:tc>
          <w:tcPr>
            <w:tcW w:w="10547" w:type="dxa"/>
            <w:gridSpan w:val="3"/>
            <w:tcBorders>
              <w:top w:val="single" w:sz="4" w:space="0" w:color="auto"/>
              <w:bottom w:val="single" w:sz="4" w:space="0" w:color="auto"/>
            </w:tcBorders>
          </w:tcPr>
          <w:p w:rsidR="00241243" w:rsidRPr="00001423" w:rsidRDefault="00241243" w:rsidP="00930BCF">
            <w:pPr>
              <w:spacing w:after="0" w:line="240" w:lineRule="auto"/>
              <w:jc w:val="both"/>
              <w:rPr>
                <w:rFonts w:ascii="Times New Roman" w:hAnsi="Times New Roman"/>
                <w:sz w:val="24"/>
                <w:szCs w:val="24"/>
              </w:rPr>
            </w:pPr>
            <w:r w:rsidRPr="00396C90">
              <w:rPr>
                <w:rFonts w:ascii="Times New Roman" w:hAnsi="Times New Roman"/>
                <w:sz w:val="24"/>
                <w:szCs w:val="24"/>
              </w:rPr>
              <w:t xml:space="preserve">Систематизировать нормативно-правовые источники регулирования </w:t>
            </w:r>
            <w:r w:rsidRPr="00001423">
              <w:rPr>
                <w:rFonts w:ascii="Times New Roman" w:hAnsi="Times New Roman"/>
                <w:sz w:val="24"/>
                <w:szCs w:val="24"/>
              </w:rPr>
              <w:t>Трудового права</w:t>
            </w:r>
            <w:r w:rsidRPr="00396C90">
              <w:rPr>
                <w:rFonts w:ascii="Times New Roman" w:hAnsi="Times New Roman"/>
                <w:sz w:val="24"/>
                <w:szCs w:val="24"/>
              </w:rPr>
              <w:t xml:space="preserve"> по юридической силе и по содержанию. Внести результаты в сводную таблицу (привести примеры конкретных нормативных источников).</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 xml:space="preserve">4 </w:t>
            </w:r>
          </w:p>
        </w:tc>
      </w:tr>
      <w:tr w:rsidR="00241243" w:rsidRPr="00001423" w:rsidTr="007C5642">
        <w:trPr>
          <w:gridBefore w:val="1"/>
          <w:trHeight w:val="460"/>
        </w:trPr>
        <w:tc>
          <w:tcPr>
            <w:tcW w:w="3311" w:type="dxa"/>
            <w:tcBorders>
              <w:top w:val="single" w:sz="4" w:space="0" w:color="auto"/>
              <w:bottom w:val="single" w:sz="4" w:space="0" w:color="auto"/>
            </w:tcBorders>
          </w:tcPr>
          <w:p w:rsidR="00241243" w:rsidRDefault="00241243" w:rsidP="00930BCF">
            <w:pPr>
              <w:spacing w:after="0" w:line="240" w:lineRule="auto"/>
              <w:jc w:val="both"/>
              <w:rPr>
                <w:rFonts w:ascii="Times New Roman" w:hAnsi="Times New Roman"/>
                <w:bCs/>
                <w:sz w:val="24"/>
                <w:szCs w:val="24"/>
              </w:rPr>
            </w:pPr>
            <w:r w:rsidRPr="00001423">
              <w:rPr>
                <w:rFonts w:ascii="Times New Roman" w:hAnsi="Times New Roman"/>
                <w:bCs/>
                <w:sz w:val="24"/>
                <w:szCs w:val="24"/>
              </w:rPr>
              <w:t xml:space="preserve">Тема 3.        </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bCs/>
                <w:sz w:val="24"/>
                <w:szCs w:val="24"/>
              </w:rPr>
              <w:t>Права и обязанности работников и работодателей.</w:t>
            </w:r>
          </w:p>
        </w:tc>
        <w:tc>
          <w:tcPr>
            <w:tcW w:w="10547" w:type="dxa"/>
            <w:gridSpan w:val="3"/>
            <w:tcBorders>
              <w:top w:val="single" w:sz="4" w:space="0" w:color="auto"/>
              <w:bottom w:val="single" w:sz="4" w:space="0" w:color="auto"/>
            </w:tcBorders>
          </w:tcPr>
          <w:p w:rsidR="00241243" w:rsidRPr="00C726F5" w:rsidRDefault="00241243" w:rsidP="00930BCF">
            <w:pPr>
              <w:pStyle w:val="BodyText"/>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sidRPr="00C726F5">
              <w:rPr>
                <w:rFonts w:ascii="Times New Roman" w:hAnsi="Times New Roman"/>
                <w:bCs/>
                <w:sz w:val="24"/>
                <w:szCs w:val="24"/>
              </w:rPr>
              <w:t>Работа со статьями  Трудового кодекса РФ, анализ прав и обязанностей работников и работодателей.</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 xml:space="preserve">4 </w:t>
            </w:r>
          </w:p>
        </w:tc>
      </w:tr>
      <w:tr w:rsidR="00241243" w:rsidRPr="00001423" w:rsidTr="007C5642">
        <w:trPr>
          <w:gridBefore w:val="1"/>
          <w:trHeight w:val="701"/>
        </w:trPr>
        <w:tc>
          <w:tcPr>
            <w:tcW w:w="3311" w:type="dxa"/>
            <w:tcBorders>
              <w:top w:val="single" w:sz="4" w:space="0" w:color="auto"/>
              <w:bottom w:val="single" w:sz="4" w:space="0" w:color="auto"/>
            </w:tcBorders>
          </w:tcPr>
          <w:p w:rsidR="00241243" w:rsidRDefault="00241243" w:rsidP="00930BCF">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Т</w:t>
            </w:r>
            <w:r w:rsidRPr="00001423">
              <w:rPr>
                <w:rFonts w:ascii="Times New Roman" w:hAnsi="Times New Roman"/>
                <w:bCs/>
                <w:sz w:val="24"/>
                <w:szCs w:val="24"/>
              </w:rPr>
              <w:t xml:space="preserve">ема 4.   </w:t>
            </w:r>
          </w:p>
          <w:p w:rsidR="00241243" w:rsidRPr="00001423" w:rsidRDefault="00241243" w:rsidP="00930BCF">
            <w:pPr>
              <w:shd w:val="clear" w:color="auto" w:fill="FFFFFF"/>
              <w:spacing w:after="0" w:line="240" w:lineRule="auto"/>
              <w:jc w:val="both"/>
              <w:rPr>
                <w:rFonts w:ascii="Times New Roman" w:hAnsi="Times New Roman"/>
                <w:sz w:val="24"/>
                <w:szCs w:val="24"/>
              </w:rPr>
            </w:pPr>
            <w:r w:rsidRPr="00001423">
              <w:rPr>
                <w:rFonts w:ascii="Times New Roman" w:hAnsi="Times New Roman"/>
                <w:bCs/>
                <w:sz w:val="24"/>
                <w:szCs w:val="24"/>
              </w:rPr>
              <w:t xml:space="preserve">Виды трудовых договоров.  </w:t>
            </w:r>
          </w:p>
        </w:tc>
        <w:tc>
          <w:tcPr>
            <w:tcW w:w="10547" w:type="dxa"/>
            <w:gridSpan w:val="3"/>
            <w:tcBorders>
              <w:top w:val="single" w:sz="4" w:space="0" w:color="auto"/>
              <w:bottom w:val="single" w:sz="4" w:space="0" w:color="auto"/>
            </w:tcBorders>
          </w:tcPr>
          <w:p w:rsidR="00241243" w:rsidRPr="00396C90" w:rsidRDefault="00241243" w:rsidP="00930BCF">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sidRPr="00001423">
              <w:rPr>
                <w:rFonts w:ascii="Times New Roman" w:hAnsi="Times New Roman"/>
                <w:sz w:val="24"/>
                <w:szCs w:val="24"/>
              </w:rPr>
              <w:t>Работа со статьями Трудового кодекса РФ по вопросам регулирования труда отдельных категорий работников.</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 xml:space="preserve">6 </w:t>
            </w:r>
          </w:p>
        </w:tc>
      </w:tr>
      <w:tr w:rsidR="00241243" w:rsidRPr="00001423" w:rsidTr="007C5642">
        <w:trPr>
          <w:gridBefore w:val="1"/>
          <w:trHeight w:val="400"/>
        </w:trPr>
        <w:tc>
          <w:tcPr>
            <w:tcW w:w="3311" w:type="dxa"/>
            <w:tcBorders>
              <w:top w:val="single" w:sz="4" w:space="0" w:color="auto"/>
              <w:bottom w:val="single" w:sz="4" w:space="0" w:color="auto"/>
            </w:tcBorders>
          </w:tcPr>
          <w:p w:rsidR="00241243" w:rsidRDefault="00241243" w:rsidP="00930BCF">
            <w:pPr>
              <w:spacing w:after="0" w:line="240" w:lineRule="auto"/>
              <w:jc w:val="both"/>
              <w:rPr>
                <w:rFonts w:ascii="Times New Roman" w:hAnsi="Times New Roman"/>
                <w:bCs/>
                <w:sz w:val="24"/>
                <w:szCs w:val="24"/>
              </w:rPr>
            </w:pPr>
            <w:r w:rsidRPr="00001423">
              <w:rPr>
                <w:rFonts w:ascii="Times New Roman" w:hAnsi="Times New Roman"/>
                <w:bCs/>
                <w:sz w:val="24"/>
                <w:szCs w:val="24"/>
              </w:rPr>
              <w:t xml:space="preserve">Тема 5.   </w:t>
            </w:r>
          </w:p>
          <w:p w:rsidR="00241243" w:rsidRPr="00001423" w:rsidRDefault="00241243" w:rsidP="00930BCF">
            <w:pPr>
              <w:spacing w:after="0" w:line="240" w:lineRule="auto"/>
              <w:jc w:val="both"/>
              <w:rPr>
                <w:rFonts w:ascii="Times New Roman" w:hAnsi="Times New Roman"/>
                <w:sz w:val="24"/>
                <w:szCs w:val="24"/>
              </w:rPr>
            </w:pPr>
            <w:r w:rsidRPr="00001423">
              <w:rPr>
                <w:rFonts w:ascii="Times New Roman" w:hAnsi="Times New Roman"/>
                <w:bCs/>
                <w:sz w:val="24"/>
                <w:szCs w:val="24"/>
              </w:rPr>
              <w:t>Порядок заключения, прекращения и изменения трудовых договоров.</w:t>
            </w:r>
          </w:p>
        </w:tc>
        <w:tc>
          <w:tcPr>
            <w:tcW w:w="10547" w:type="dxa"/>
            <w:gridSpan w:val="3"/>
            <w:tcBorders>
              <w:top w:val="single" w:sz="4" w:space="0" w:color="auto"/>
              <w:bottom w:val="single" w:sz="4" w:space="0" w:color="auto"/>
            </w:tcBorders>
          </w:tcPr>
          <w:p w:rsidR="00241243" w:rsidRPr="00001423" w:rsidRDefault="00241243" w:rsidP="00930BCF">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sidRPr="00001423">
              <w:rPr>
                <w:rFonts w:ascii="Times New Roman" w:hAnsi="Times New Roman"/>
                <w:sz w:val="24"/>
                <w:szCs w:val="24"/>
              </w:rPr>
              <w:t>Подготовка рефератов и докладов по темам:</w:t>
            </w:r>
          </w:p>
          <w:p w:rsidR="0024124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01423">
              <w:rPr>
                <w:rFonts w:ascii="Times New Roman" w:hAnsi="Times New Roman"/>
                <w:sz w:val="24"/>
                <w:szCs w:val="24"/>
              </w:rPr>
              <w:t>«Отдельные виды договоров и порядок заключения трудового договора»;</w:t>
            </w:r>
          </w:p>
          <w:p w:rsidR="00241243" w:rsidRPr="0000142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01423">
              <w:rPr>
                <w:rFonts w:ascii="Times New Roman" w:hAnsi="Times New Roman"/>
                <w:sz w:val="24"/>
                <w:szCs w:val="24"/>
              </w:rPr>
              <w:t xml:space="preserve"> «Основания расторжения трудового договора по инициативе работодателя».</w:t>
            </w:r>
          </w:p>
          <w:p w:rsidR="00241243" w:rsidRPr="0000142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sidRPr="00001423">
              <w:rPr>
                <w:rFonts w:ascii="Times New Roman" w:hAnsi="Times New Roman"/>
                <w:sz w:val="24"/>
                <w:szCs w:val="24"/>
              </w:rPr>
              <w:t>Изучение Постановления Правительства РФ от 16.04.2003г. №225 «О трудовых книжках».</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 xml:space="preserve">6 </w:t>
            </w:r>
          </w:p>
        </w:tc>
      </w:tr>
      <w:tr w:rsidR="00241243" w:rsidRPr="00001423" w:rsidTr="007C5642">
        <w:trPr>
          <w:gridBefore w:val="1"/>
          <w:trHeight w:val="364"/>
        </w:trPr>
        <w:tc>
          <w:tcPr>
            <w:tcW w:w="3311" w:type="dxa"/>
            <w:tcBorders>
              <w:top w:val="single" w:sz="4" w:space="0" w:color="auto"/>
              <w:bottom w:val="single" w:sz="4" w:space="0" w:color="auto"/>
            </w:tcBorders>
          </w:tcPr>
          <w:p w:rsidR="00241243" w:rsidRDefault="00241243" w:rsidP="007C5642">
            <w:pPr>
              <w:spacing w:after="0" w:line="240" w:lineRule="auto"/>
              <w:jc w:val="both"/>
              <w:rPr>
                <w:rFonts w:ascii="Times New Roman" w:hAnsi="Times New Roman"/>
                <w:bCs/>
                <w:sz w:val="24"/>
                <w:szCs w:val="24"/>
              </w:rPr>
            </w:pPr>
            <w:r w:rsidRPr="00001423">
              <w:rPr>
                <w:rFonts w:ascii="Times New Roman" w:hAnsi="Times New Roman"/>
                <w:bCs/>
                <w:sz w:val="24"/>
                <w:szCs w:val="24"/>
              </w:rPr>
              <w:t xml:space="preserve">Тема 6.  </w:t>
            </w:r>
          </w:p>
          <w:p w:rsidR="00241243" w:rsidRPr="00001423" w:rsidRDefault="00241243" w:rsidP="007C5642">
            <w:pPr>
              <w:spacing w:after="0" w:line="240" w:lineRule="auto"/>
              <w:jc w:val="both"/>
              <w:rPr>
                <w:rFonts w:ascii="Times New Roman" w:hAnsi="Times New Roman"/>
                <w:bCs/>
                <w:sz w:val="24"/>
                <w:szCs w:val="24"/>
              </w:rPr>
            </w:pPr>
            <w:r w:rsidRPr="00001423">
              <w:rPr>
                <w:rFonts w:ascii="Times New Roman" w:hAnsi="Times New Roman"/>
                <w:bCs/>
                <w:sz w:val="24"/>
                <w:szCs w:val="24"/>
              </w:rPr>
              <w:t>Содержание трудовой дисциплины.</w:t>
            </w:r>
          </w:p>
        </w:tc>
        <w:tc>
          <w:tcPr>
            <w:tcW w:w="10547" w:type="dxa"/>
            <w:gridSpan w:val="3"/>
            <w:tcBorders>
              <w:top w:val="single" w:sz="4" w:space="0" w:color="auto"/>
              <w:bottom w:val="single" w:sz="4" w:space="0" w:color="auto"/>
            </w:tcBorders>
          </w:tcPr>
          <w:p w:rsidR="00241243" w:rsidRPr="0000142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sidRPr="00001423">
              <w:rPr>
                <w:rFonts w:ascii="Times New Roman" w:hAnsi="Times New Roman"/>
                <w:sz w:val="24"/>
                <w:szCs w:val="24"/>
              </w:rPr>
              <w:t>Составление образца должностной инструкции работника.</w:t>
            </w:r>
          </w:p>
          <w:p w:rsidR="00241243" w:rsidRPr="00001423" w:rsidRDefault="00241243" w:rsidP="00930BCF">
            <w:pPr>
              <w:tabs>
                <w:tab w:val="left" w:pos="8662"/>
                <w:tab w:val="left" w:pos="8804"/>
                <w:tab w:val="left" w:pos="9230"/>
                <w:tab w:val="left" w:pos="9656"/>
              </w:tabs>
              <w:autoSpaceDE w:val="0"/>
              <w:autoSpaceDN w:val="0"/>
              <w:adjustRightInd w:val="0"/>
              <w:spacing w:after="0" w:line="240" w:lineRule="auto"/>
              <w:ind w:firstLine="284"/>
              <w:jc w:val="both"/>
              <w:rPr>
                <w:rFonts w:ascii="Times New Roman" w:hAnsi="Times New Roman"/>
                <w:sz w:val="24"/>
                <w:szCs w:val="24"/>
              </w:rPr>
            </w:pP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 xml:space="preserve">6 </w:t>
            </w:r>
          </w:p>
        </w:tc>
      </w:tr>
      <w:tr w:rsidR="00241243" w:rsidRPr="00001423" w:rsidTr="007C5642">
        <w:trPr>
          <w:gridBefore w:val="1"/>
          <w:trHeight w:val="340"/>
        </w:trPr>
        <w:tc>
          <w:tcPr>
            <w:tcW w:w="3311" w:type="dxa"/>
            <w:tcBorders>
              <w:top w:val="single" w:sz="4" w:space="0" w:color="auto"/>
              <w:bottom w:val="single" w:sz="4" w:space="0" w:color="auto"/>
            </w:tcBorders>
          </w:tcPr>
          <w:p w:rsidR="00241243" w:rsidRDefault="00241243" w:rsidP="007C5642">
            <w:pPr>
              <w:spacing w:after="0" w:line="240" w:lineRule="auto"/>
              <w:jc w:val="both"/>
              <w:rPr>
                <w:rFonts w:ascii="Times New Roman" w:hAnsi="Times New Roman"/>
                <w:bCs/>
                <w:sz w:val="24"/>
                <w:szCs w:val="24"/>
              </w:rPr>
            </w:pPr>
            <w:r w:rsidRPr="00001423">
              <w:rPr>
                <w:rFonts w:ascii="Times New Roman" w:hAnsi="Times New Roman"/>
                <w:bCs/>
                <w:sz w:val="24"/>
                <w:szCs w:val="24"/>
              </w:rPr>
              <w:t xml:space="preserve">Тема 7.  </w:t>
            </w:r>
          </w:p>
          <w:p w:rsidR="00241243" w:rsidRPr="00001423" w:rsidRDefault="00241243" w:rsidP="007C5642">
            <w:pPr>
              <w:spacing w:after="0" w:line="240" w:lineRule="auto"/>
              <w:jc w:val="both"/>
              <w:rPr>
                <w:rFonts w:ascii="Times New Roman" w:hAnsi="Times New Roman"/>
                <w:sz w:val="24"/>
                <w:szCs w:val="24"/>
              </w:rPr>
            </w:pPr>
            <w:r w:rsidRPr="00001423">
              <w:rPr>
                <w:rFonts w:ascii="Times New Roman" w:hAnsi="Times New Roman"/>
                <w:bCs/>
                <w:sz w:val="24"/>
                <w:szCs w:val="24"/>
              </w:rPr>
              <w:t>Виды рабочего времени и времени отдыха.</w:t>
            </w:r>
          </w:p>
        </w:tc>
        <w:tc>
          <w:tcPr>
            <w:tcW w:w="10547" w:type="dxa"/>
            <w:gridSpan w:val="3"/>
            <w:tcBorders>
              <w:top w:val="single" w:sz="4" w:space="0" w:color="auto"/>
              <w:bottom w:val="single" w:sz="4" w:space="0" w:color="auto"/>
            </w:tcBorders>
          </w:tcPr>
          <w:p w:rsidR="00241243" w:rsidRPr="00396C90" w:rsidRDefault="00241243" w:rsidP="007C5642">
            <w:pPr>
              <w:pStyle w:val="ConsPlusNormal"/>
              <w:widowControl/>
              <w:ind w:firstLine="0"/>
              <w:jc w:val="both"/>
              <w:outlineLvl w:val="1"/>
              <w:rPr>
                <w:rFonts w:ascii="Times New Roman" w:hAnsi="Times New Roman" w:cs="Times New Roman"/>
                <w:sz w:val="24"/>
                <w:szCs w:val="24"/>
              </w:rPr>
            </w:pPr>
            <w:r w:rsidRPr="00396C90">
              <w:rPr>
                <w:rFonts w:ascii="Times New Roman" w:hAnsi="Times New Roman" w:cs="Times New Roman"/>
                <w:sz w:val="24"/>
                <w:szCs w:val="24"/>
              </w:rPr>
              <w:t>Работа со статьями Трудового кодекса РФ по вопросам регулирования режима рабочего времени и определения времени отдыха для отдельных категорий работников.</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 xml:space="preserve">6 </w:t>
            </w:r>
          </w:p>
        </w:tc>
      </w:tr>
      <w:tr w:rsidR="00241243" w:rsidRPr="00001423" w:rsidTr="007C5642">
        <w:trPr>
          <w:gridBefore w:val="1"/>
          <w:trHeight w:val="1183"/>
        </w:trPr>
        <w:tc>
          <w:tcPr>
            <w:tcW w:w="3311" w:type="dxa"/>
            <w:tcBorders>
              <w:top w:val="single" w:sz="4" w:space="0" w:color="auto"/>
              <w:bottom w:val="single" w:sz="4" w:space="0" w:color="auto"/>
            </w:tcBorders>
          </w:tcPr>
          <w:p w:rsidR="00241243" w:rsidRPr="00396C90" w:rsidRDefault="00241243" w:rsidP="007C5642">
            <w:pPr>
              <w:pStyle w:val="ConsPlusNormal"/>
              <w:widowControl/>
              <w:ind w:firstLine="0"/>
              <w:jc w:val="both"/>
              <w:outlineLvl w:val="1"/>
              <w:rPr>
                <w:rFonts w:ascii="Times New Roman" w:hAnsi="Times New Roman" w:cs="Times New Roman"/>
                <w:sz w:val="24"/>
                <w:szCs w:val="24"/>
              </w:rPr>
            </w:pPr>
            <w:r w:rsidRPr="00396C90">
              <w:rPr>
                <w:rFonts w:ascii="Times New Roman" w:hAnsi="Times New Roman" w:cs="Times New Roman"/>
                <w:bCs/>
                <w:sz w:val="24"/>
                <w:szCs w:val="24"/>
              </w:rPr>
              <w:t>Тема 8.  Формы и системы оплаты труда работников.</w:t>
            </w:r>
          </w:p>
        </w:tc>
        <w:tc>
          <w:tcPr>
            <w:tcW w:w="10547" w:type="dxa"/>
            <w:gridSpan w:val="3"/>
            <w:tcBorders>
              <w:top w:val="single" w:sz="4" w:space="0" w:color="auto"/>
              <w:bottom w:val="single" w:sz="4" w:space="0" w:color="auto"/>
            </w:tcBorders>
          </w:tcPr>
          <w:p w:rsidR="0024124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sidRPr="00001423">
              <w:rPr>
                <w:rFonts w:ascii="Times New Roman" w:hAnsi="Times New Roman"/>
                <w:sz w:val="24"/>
                <w:szCs w:val="24"/>
              </w:rPr>
              <w:t>Подготовка рефератов и докладов по темам:</w:t>
            </w:r>
          </w:p>
          <w:p w:rsidR="0024124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01423">
              <w:rPr>
                <w:rFonts w:ascii="Times New Roman" w:hAnsi="Times New Roman"/>
                <w:sz w:val="24"/>
                <w:szCs w:val="24"/>
              </w:rPr>
              <w:t>«Понятие и системы заработной платы»;</w:t>
            </w:r>
          </w:p>
          <w:p w:rsidR="0024124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01423">
              <w:rPr>
                <w:rFonts w:ascii="Times New Roman" w:hAnsi="Times New Roman"/>
                <w:sz w:val="24"/>
                <w:szCs w:val="24"/>
              </w:rPr>
              <w:t>«Тарифная система заработной платы»;</w:t>
            </w:r>
          </w:p>
          <w:p w:rsidR="00241243" w:rsidRPr="0000142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w:t>
            </w:r>
            <w:r w:rsidRPr="00001423">
              <w:rPr>
                <w:rFonts w:ascii="Times New Roman" w:hAnsi="Times New Roman"/>
                <w:sz w:val="24"/>
                <w:szCs w:val="24"/>
              </w:rPr>
              <w:t>«Премиальная система оплаты труда».</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6</w:t>
            </w:r>
          </w:p>
        </w:tc>
      </w:tr>
      <w:tr w:rsidR="00241243" w:rsidRPr="00001423" w:rsidTr="007C5642">
        <w:trPr>
          <w:gridBefore w:val="1"/>
          <w:trHeight w:val="260"/>
        </w:trPr>
        <w:tc>
          <w:tcPr>
            <w:tcW w:w="3311" w:type="dxa"/>
            <w:tcBorders>
              <w:top w:val="single" w:sz="4" w:space="0" w:color="auto"/>
              <w:bottom w:val="single" w:sz="4" w:space="0" w:color="auto"/>
            </w:tcBorders>
          </w:tcPr>
          <w:p w:rsidR="00241243" w:rsidRPr="00001423" w:rsidRDefault="00241243" w:rsidP="007C5642">
            <w:pPr>
              <w:spacing w:after="0" w:line="240" w:lineRule="auto"/>
              <w:jc w:val="both"/>
              <w:rPr>
                <w:rFonts w:ascii="Times New Roman" w:hAnsi="Times New Roman"/>
                <w:sz w:val="24"/>
                <w:szCs w:val="24"/>
              </w:rPr>
            </w:pPr>
            <w:r w:rsidRPr="00001423">
              <w:rPr>
                <w:rFonts w:ascii="Times New Roman" w:hAnsi="Times New Roman"/>
                <w:sz w:val="24"/>
                <w:szCs w:val="24"/>
              </w:rPr>
              <w:t>Тема 9. Охрана труда</w:t>
            </w:r>
          </w:p>
        </w:tc>
        <w:tc>
          <w:tcPr>
            <w:tcW w:w="10547" w:type="dxa"/>
            <w:gridSpan w:val="3"/>
            <w:tcBorders>
              <w:top w:val="single" w:sz="4" w:space="0" w:color="auto"/>
              <w:bottom w:val="single" w:sz="4" w:space="0" w:color="auto"/>
            </w:tcBorders>
          </w:tcPr>
          <w:p w:rsidR="00241243" w:rsidRPr="00C726F5" w:rsidRDefault="00241243" w:rsidP="007C5642">
            <w:pPr>
              <w:pStyle w:val="BodyText2"/>
              <w:spacing w:after="0" w:line="240" w:lineRule="auto"/>
              <w:jc w:val="both"/>
              <w:rPr>
                <w:rFonts w:ascii="Times New Roman" w:hAnsi="Times New Roman"/>
                <w:sz w:val="24"/>
                <w:szCs w:val="24"/>
              </w:rPr>
            </w:pPr>
            <w:r w:rsidRPr="00C726F5">
              <w:rPr>
                <w:rFonts w:ascii="Times New Roman" w:hAnsi="Times New Roman"/>
                <w:sz w:val="24"/>
                <w:szCs w:val="24"/>
              </w:rPr>
              <w:t>Изучение отдельных положений Постановления Правительства РФ «Об утверждении положения о расследовании и учете несчастных случаев на производстве» от 11.03.1999г. № 279.</w:t>
            </w:r>
          </w:p>
          <w:p w:rsidR="00241243" w:rsidRPr="00001423" w:rsidRDefault="00241243" w:rsidP="007C5642">
            <w:pPr>
              <w:spacing w:after="0" w:line="240" w:lineRule="auto"/>
              <w:jc w:val="both"/>
              <w:rPr>
                <w:rFonts w:ascii="Times New Roman" w:hAnsi="Times New Roman"/>
                <w:sz w:val="24"/>
                <w:szCs w:val="24"/>
              </w:rPr>
            </w:pPr>
            <w:r w:rsidRPr="00001423">
              <w:rPr>
                <w:rFonts w:ascii="Times New Roman" w:hAnsi="Times New Roman"/>
                <w:sz w:val="24"/>
                <w:szCs w:val="24"/>
              </w:rPr>
              <w:t>Составление образцов акта о несчастном случае на производстве.</w:t>
            </w:r>
          </w:p>
          <w:p w:rsidR="00241243" w:rsidRPr="00001423" w:rsidRDefault="00241243" w:rsidP="007C5642">
            <w:pPr>
              <w:spacing w:after="0" w:line="240" w:lineRule="auto"/>
              <w:jc w:val="both"/>
              <w:rPr>
                <w:rFonts w:ascii="Times New Roman" w:hAnsi="Times New Roman"/>
                <w:sz w:val="24"/>
                <w:szCs w:val="24"/>
              </w:rPr>
            </w:pPr>
            <w:r w:rsidRPr="00001423">
              <w:rPr>
                <w:rFonts w:ascii="Times New Roman" w:hAnsi="Times New Roman"/>
                <w:sz w:val="24"/>
                <w:szCs w:val="24"/>
              </w:rPr>
              <w:t>Подготовка рефератов и докладов по темам:</w:t>
            </w:r>
          </w:p>
          <w:p w:rsidR="00241243" w:rsidRPr="00001423" w:rsidRDefault="00241243" w:rsidP="007C5642">
            <w:pPr>
              <w:spacing w:after="0" w:line="240" w:lineRule="auto"/>
              <w:jc w:val="both"/>
              <w:rPr>
                <w:rFonts w:ascii="Times New Roman" w:hAnsi="Times New Roman"/>
                <w:sz w:val="24"/>
                <w:szCs w:val="24"/>
              </w:rPr>
            </w:pPr>
            <w:r>
              <w:rPr>
                <w:rFonts w:ascii="Times New Roman" w:hAnsi="Times New Roman"/>
                <w:sz w:val="24"/>
                <w:szCs w:val="24"/>
              </w:rPr>
              <w:t xml:space="preserve">- </w:t>
            </w:r>
            <w:r w:rsidRPr="00001423">
              <w:rPr>
                <w:rFonts w:ascii="Times New Roman" w:hAnsi="Times New Roman"/>
                <w:sz w:val="24"/>
                <w:szCs w:val="24"/>
              </w:rPr>
              <w:t>«Порядок расследования и учета несчастных случаев на производстве»;</w:t>
            </w:r>
          </w:p>
          <w:p w:rsidR="00241243" w:rsidRPr="00001423" w:rsidRDefault="00241243" w:rsidP="007C5642">
            <w:pPr>
              <w:spacing w:after="0" w:line="240" w:lineRule="auto"/>
              <w:jc w:val="both"/>
              <w:rPr>
                <w:rFonts w:ascii="Times New Roman" w:hAnsi="Times New Roman"/>
                <w:sz w:val="24"/>
                <w:szCs w:val="24"/>
              </w:rPr>
            </w:pPr>
            <w:r>
              <w:rPr>
                <w:rFonts w:ascii="Times New Roman" w:hAnsi="Times New Roman"/>
                <w:sz w:val="24"/>
                <w:szCs w:val="24"/>
              </w:rPr>
              <w:t xml:space="preserve">- </w:t>
            </w:r>
            <w:r w:rsidRPr="00001423">
              <w:rPr>
                <w:rFonts w:ascii="Times New Roman" w:hAnsi="Times New Roman"/>
                <w:sz w:val="24"/>
                <w:szCs w:val="24"/>
              </w:rPr>
              <w:t>«Право работников на условия труда, отвечающие требованиям безопасности и гигиены».</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 xml:space="preserve">4 </w:t>
            </w:r>
          </w:p>
        </w:tc>
      </w:tr>
      <w:tr w:rsidR="00241243" w:rsidRPr="00001423" w:rsidTr="007C5642">
        <w:trPr>
          <w:gridBefore w:val="1"/>
          <w:trHeight w:val="280"/>
        </w:trPr>
        <w:tc>
          <w:tcPr>
            <w:tcW w:w="3311" w:type="dxa"/>
            <w:tcBorders>
              <w:top w:val="single" w:sz="4" w:space="0" w:color="auto"/>
              <w:bottom w:val="single" w:sz="4" w:space="0" w:color="auto"/>
            </w:tcBorders>
          </w:tcPr>
          <w:p w:rsidR="00241243" w:rsidRPr="00001423" w:rsidRDefault="00241243" w:rsidP="007C5642">
            <w:pPr>
              <w:spacing w:after="0" w:line="240" w:lineRule="auto"/>
              <w:jc w:val="both"/>
              <w:rPr>
                <w:rFonts w:ascii="Times New Roman" w:hAnsi="Times New Roman"/>
                <w:sz w:val="24"/>
                <w:szCs w:val="24"/>
              </w:rPr>
            </w:pPr>
            <w:r w:rsidRPr="00001423">
              <w:rPr>
                <w:rFonts w:ascii="Times New Roman" w:hAnsi="Times New Roman"/>
                <w:sz w:val="24"/>
                <w:szCs w:val="24"/>
              </w:rPr>
              <w:t>Тема 10. Трудовые споры.</w:t>
            </w:r>
          </w:p>
          <w:p w:rsidR="00241243" w:rsidRPr="00001423" w:rsidRDefault="00241243" w:rsidP="00930BCF">
            <w:pPr>
              <w:spacing w:after="0" w:line="240" w:lineRule="auto"/>
              <w:ind w:firstLine="284"/>
              <w:jc w:val="both"/>
              <w:rPr>
                <w:rFonts w:ascii="Times New Roman" w:hAnsi="Times New Roman"/>
                <w:sz w:val="24"/>
                <w:szCs w:val="24"/>
              </w:rPr>
            </w:pPr>
          </w:p>
        </w:tc>
        <w:tc>
          <w:tcPr>
            <w:tcW w:w="10547" w:type="dxa"/>
            <w:gridSpan w:val="3"/>
            <w:tcBorders>
              <w:top w:val="single" w:sz="4" w:space="0" w:color="auto"/>
              <w:bottom w:val="single" w:sz="4" w:space="0" w:color="auto"/>
            </w:tcBorders>
          </w:tcPr>
          <w:p w:rsidR="00241243" w:rsidRPr="00001423" w:rsidRDefault="00241243" w:rsidP="007C5642">
            <w:pPr>
              <w:spacing w:after="0" w:line="240" w:lineRule="auto"/>
              <w:jc w:val="both"/>
              <w:rPr>
                <w:rFonts w:ascii="Times New Roman" w:hAnsi="Times New Roman"/>
                <w:b/>
                <w:sz w:val="24"/>
                <w:szCs w:val="24"/>
              </w:rPr>
            </w:pPr>
            <w:r w:rsidRPr="00001423">
              <w:rPr>
                <w:rFonts w:ascii="Times New Roman" w:hAnsi="Times New Roman"/>
                <w:sz w:val="24"/>
                <w:szCs w:val="24"/>
              </w:rPr>
              <w:t>Подготовка докладов и рефератов по темам: «Конституционное право работников на индивидуальные и коллективные трудовые споры, включая право на забастовку», «Этапы и порядок проведения примирительных процедур», «Правовое регулирование организации и проведения забастовки».</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 xml:space="preserve">4 </w:t>
            </w:r>
          </w:p>
        </w:tc>
      </w:tr>
      <w:tr w:rsidR="00241243" w:rsidRPr="00001423" w:rsidTr="007C5642">
        <w:trPr>
          <w:gridBefore w:val="1"/>
          <w:trHeight w:val="1333"/>
        </w:trPr>
        <w:tc>
          <w:tcPr>
            <w:tcW w:w="3311" w:type="dxa"/>
            <w:tcBorders>
              <w:top w:val="single" w:sz="4" w:space="0" w:color="auto"/>
              <w:bottom w:val="single" w:sz="4" w:space="0" w:color="auto"/>
            </w:tcBorders>
          </w:tcPr>
          <w:p w:rsidR="00241243" w:rsidRDefault="00241243" w:rsidP="007C5642">
            <w:pPr>
              <w:spacing w:after="0" w:line="240" w:lineRule="auto"/>
              <w:jc w:val="both"/>
              <w:rPr>
                <w:rFonts w:ascii="Times New Roman" w:hAnsi="Times New Roman"/>
                <w:sz w:val="24"/>
                <w:szCs w:val="24"/>
              </w:rPr>
            </w:pPr>
            <w:r w:rsidRPr="00001423">
              <w:rPr>
                <w:rFonts w:ascii="Times New Roman" w:hAnsi="Times New Roman"/>
                <w:sz w:val="24"/>
                <w:szCs w:val="24"/>
              </w:rPr>
              <w:t xml:space="preserve">Тема 11. </w:t>
            </w:r>
          </w:p>
          <w:p w:rsidR="00241243" w:rsidRPr="00001423" w:rsidRDefault="00241243" w:rsidP="007C5642">
            <w:pPr>
              <w:spacing w:after="0" w:line="240" w:lineRule="auto"/>
              <w:jc w:val="both"/>
              <w:rPr>
                <w:rFonts w:ascii="Times New Roman" w:hAnsi="Times New Roman"/>
                <w:sz w:val="24"/>
                <w:szCs w:val="24"/>
              </w:rPr>
            </w:pPr>
            <w:r w:rsidRPr="00001423">
              <w:rPr>
                <w:rFonts w:ascii="Times New Roman" w:hAnsi="Times New Roman"/>
                <w:sz w:val="24"/>
                <w:szCs w:val="24"/>
              </w:rPr>
              <w:t>Материальная ответственность сторон трудового правоотношения.</w:t>
            </w:r>
          </w:p>
        </w:tc>
        <w:tc>
          <w:tcPr>
            <w:tcW w:w="10547" w:type="dxa"/>
            <w:gridSpan w:val="3"/>
            <w:tcBorders>
              <w:top w:val="single" w:sz="4" w:space="0" w:color="auto"/>
              <w:bottom w:val="single" w:sz="4" w:space="0" w:color="auto"/>
            </w:tcBorders>
          </w:tcPr>
          <w:p w:rsidR="00241243" w:rsidRPr="0000142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sidRPr="00001423">
              <w:rPr>
                <w:rFonts w:ascii="Times New Roman" w:hAnsi="Times New Roman"/>
                <w:sz w:val="24"/>
                <w:szCs w:val="24"/>
              </w:rPr>
              <w:t>Составление договора о полной материальной ответственности работника.</w:t>
            </w:r>
          </w:p>
          <w:p w:rsidR="00241243" w:rsidRPr="00001423"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sidRPr="00001423">
              <w:rPr>
                <w:rFonts w:ascii="Times New Roman" w:hAnsi="Times New Roman"/>
                <w:sz w:val="24"/>
                <w:szCs w:val="24"/>
              </w:rPr>
              <w:t>Изучение отдельных положений Перечня работников, с которыми заключается письменный договор о полной материальной ответственности.</w:t>
            </w:r>
          </w:p>
          <w:p w:rsidR="00241243" w:rsidRPr="00396C90" w:rsidRDefault="00241243" w:rsidP="007C5642">
            <w:pPr>
              <w:tabs>
                <w:tab w:val="left" w:pos="8662"/>
                <w:tab w:val="left" w:pos="8804"/>
                <w:tab w:val="left" w:pos="9230"/>
                <w:tab w:val="left" w:pos="9656"/>
              </w:tabs>
              <w:autoSpaceDE w:val="0"/>
              <w:autoSpaceDN w:val="0"/>
              <w:adjustRightInd w:val="0"/>
              <w:spacing w:after="0" w:line="240" w:lineRule="auto"/>
              <w:jc w:val="both"/>
              <w:rPr>
                <w:rFonts w:ascii="Times New Roman" w:hAnsi="Times New Roman"/>
                <w:sz w:val="24"/>
                <w:szCs w:val="24"/>
              </w:rPr>
            </w:pPr>
            <w:r w:rsidRPr="00001423">
              <w:rPr>
                <w:rFonts w:ascii="Times New Roman" w:hAnsi="Times New Roman"/>
                <w:sz w:val="24"/>
                <w:szCs w:val="24"/>
              </w:rPr>
              <w:t>Самостоятельное составление правовых ситуаций с заложенными в них ошибками, с целью их последующего решения другими студентами на учебных занятиях.</w:t>
            </w:r>
          </w:p>
        </w:tc>
        <w:tc>
          <w:tcPr>
            <w:tcW w:w="1134" w:type="dxa"/>
            <w:tcBorders>
              <w:top w:val="single" w:sz="4" w:space="0" w:color="auto"/>
              <w:bottom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sidRPr="00001423">
              <w:rPr>
                <w:rFonts w:ascii="Times New Roman" w:hAnsi="Times New Roman"/>
                <w:b/>
                <w:sz w:val="24"/>
                <w:szCs w:val="24"/>
              </w:rPr>
              <w:t>4</w:t>
            </w:r>
          </w:p>
        </w:tc>
      </w:tr>
      <w:tr w:rsidR="00241243" w:rsidRPr="00001423" w:rsidTr="007C5642">
        <w:trPr>
          <w:gridBefore w:val="1"/>
          <w:trHeight w:val="372"/>
        </w:trPr>
        <w:tc>
          <w:tcPr>
            <w:tcW w:w="3311" w:type="dxa"/>
            <w:tcBorders>
              <w:top w:val="single" w:sz="4" w:space="0" w:color="auto"/>
            </w:tcBorders>
          </w:tcPr>
          <w:p w:rsidR="00241243" w:rsidRPr="00001423" w:rsidRDefault="00241243" w:rsidP="00930BCF">
            <w:pPr>
              <w:spacing w:after="0" w:line="240" w:lineRule="auto"/>
              <w:rPr>
                <w:rFonts w:ascii="Times New Roman" w:hAnsi="Times New Roman"/>
                <w:b/>
                <w:sz w:val="24"/>
                <w:szCs w:val="24"/>
              </w:rPr>
            </w:pPr>
          </w:p>
        </w:tc>
        <w:tc>
          <w:tcPr>
            <w:tcW w:w="10547" w:type="dxa"/>
            <w:gridSpan w:val="3"/>
            <w:tcBorders>
              <w:top w:val="single" w:sz="4" w:space="0" w:color="auto"/>
            </w:tcBorders>
          </w:tcPr>
          <w:p w:rsidR="00241243" w:rsidRPr="00C726F5" w:rsidRDefault="00241243" w:rsidP="00930BCF">
            <w:pPr>
              <w:pStyle w:val="BodyText2"/>
              <w:spacing w:after="0" w:line="240" w:lineRule="auto"/>
              <w:rPr>
                <w:rFonts w:ascii="Times New Roman" w:hAnsi="Times New Roman"/>
                <w:b/>
                <w:bCs/>
                <w:color w:val="000000"/>
                <w:spacing w:val="1"/>
                <w:sz w:val="24"/>
                <w:szCs w:val="24"/>
              </w:rPr>
            </w:pPr>
            <w:r w:rsidRPr="00C726F5">
              <w:rPr>
                <w:rFonts w:ascii="Times New Roman" w:hAnsi="Times New Roman"/>
                <w:b/>
                <w:bCs/>
                <w:color w:val="000000"/>
                <w:spacing w:val="1"/>
                <w:sz w:val="24"/>
                <w:szCs w:val="24"/>
              </w:rPr>
              <w:t>Итого</w:t>
            </w:r>
          </w:p>
        </w:tc>
        <w:tc>
          <w:tcPr>
            <w:tcW w:w="1134" w:type="dxa"/>
            <w:tcBorders>
              <w:top w:val="single" w:sz="4" w:space="0" w:color="auto"/>
            </w:tcBorders>
          </w:tcPr>
          <w:p w:rsidR="00241243" w:rsidRPr="00001423" w:rsidRDefault="00241243" w:rsidP="00930BCF">
            <w:pPr>
              <w:spacing w:after="0" w:line="240" w:lineRule="auto"/>
              <w:jc w:val="center"/>
              <w:rPr>
                <w:rFonts w:ascii="Times New Roman" w:hAnsi="Times New Roman"/>
                <w:b/>
                <w:sz w:val="24"/>
                <w:szCs w:val="24"/>
              </w:rPr>
            </w:pPr>
            <w:r>
              <w:rPr>
                <w:rFonts w:ascii="Times New Roman" w:hAnsi="Times New Roman"/>
                <w:b/>
                <w:sz w:val="24"/>
                <w:szCs w:val="24"/>
              </w:rPr>
              <w:t>54</w:t>
            </w:r>
          </w:p>
        </w:tc>
      </w:tr>
    </w:tbl>
    <w:p w:rsidR="00241243" w:rsidRPr="005125BA" w:rsidRDefault="00241243" w:rsidP="00930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i/>
          <w:sz w:val="24"/>
          <w:szCs w:val="24"/>
        </w:rPr>
      </w:pPr>
      <w:r w:rsidRPr="005125BA">
        <w:rPr>
          <w:rFonts w:ascii="Times New Roman" w:hAnsi="Times New Roman"/>
          <w:i/>
          <w:sz w:val="24"/>
          <w:szCs w:val="24"/>
        </w:rPr>
        <w:t>Для характеристики уровня освоения учебного материала используются следующие обозначения:</w:t>
      </w:r>
    </w:p>
    <w:p w:rsidR="00241243" w:rsidRPr="005125BA" w:rsidRDefault="00241243" w:rsidP="00930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i/>
          <w:sz w:val="24"/>
          <w:szCs w:val="24"/>
        </w:rPr>
      </w:pPr>
      <w:r w:rsidRPr="005125BA">
        <w:rPr>
          <w:rFonts w:ascii="Times New Roman" w:hAnsi="Times New Roman"/>
          <w:i/>
          <w:sz w:val="24"/>
          <w:szCs w:val="24"/>
        </w:rPr>
        <w:t>1 – ознакомительный (узнавание ранее изученных объектов, свойств);</w:t>
      </w:r>
    </w:p>
    <w:p w:rsidR="00241243" w:rsidRPr="005125BA" w:rsidRDefault="00241243" w:rsidP="00930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i/>
          <w:sz w:val="24"/>
          <w:szCs w:val="24"/>
        </w:rPr>
      </w:pPr>
      <w:r w:rsidRPr="005125BA">
        <w:rPr>
          <w:rFonts w:ascii="Times New Roman" w:hAnsi="Times New Roman"/>
          <w:i/>
          <w:sz w:val="24"/>
          <w:szCs w:val="24"/>
        </w:rPr>
        <w:t>2 –репродуктивный (выполнение деятельности по образцу, инструкции или под руководством)</w:t>
      </w:r>
    </w:p>
    <w:p w:rsidR="00241243" w:rsidRPr="005125BA" w:rsidRDefault="00241243" w:rsidP="00930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i/>
          <w:sz w:val="24"/>
          <w:szCs w:val="24"/>
        </w:rPr>
      </w:pPr>
      <w:r w:rsidRPr="005125BA">
        <w:rPr>
          <w:rFonts w:ascii="Times New Roman" w:hAnsi="Times New Roman"/>
          <w:i/>
          <w:sz w:val="24"/>
          <w:szCs w:val="24"/>
        </w:rPr>
        <w:t>3 – продуктивный (планирование и самостоятельное выполнение деятельности, решение проблемных задач)</w:t>
      </w:r>
    </w:p>
    <w:p w:rsidR="00241243" w:rsidRDefault="00241243" w:rsidP="00930BCF">
      <w:pPr>
        <w:tabs>
          <w:tab w:val="left" w:pos="5400"/>
        </w:tabs>
        <w:spacing w:after="0" w:line="240" w:lineRule="auto"/>
      </w:pPr>
      <w:r>
        <w:tab/>
      </w:r>
    </w:p>
    <w:p w:rsidR="00241243" w:rsidRPr="00770F40" w:rsidRDefault="00241243" w:rsidP="00930BCF">
      <w:pPr>
        <w:spacing w:after="0" w:line="240" w:lineRule="auto"/>
        <w:sectPr w:rsidR="00241243" w:rsidRPr="00770F40" w:rsidSect="00F95BB6">
          <w:pgSz w:w="16838" w:h="11906" w:orient="landscape"/>
          <w:pgMar w:top="1438" w:right="1134" w:bottom="719" w:left="1134" w:header="709" w:footer="709" w:gutter="0"/>
          <w:cols w:space="708"/>
          <w:docGrid w:linePitch="360"/>
        </w:sectPr>
      </w:pPr>
    </w:p>
    <w:p w:rsidR="00241243" w:rsidRDefault="00241243" w:rsidP="007C564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241243" w:rsidRDefault="00241243" w:rsidP="007C564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r w:rsidRPr="007C5642">
        <w:rPr>
          <w:b/>
          <w:caps/>
          <w:sz w:val="28"/>
          <w:szCs w:val="28"/>
        </w:rPr>
        <w:t>3. условия реализации УЧЕБНОЙ дисциплины</w:t>
      </w:r>
    </w:p>
    <w:p w:rsidR="00241243" w:rsidRPr="007C5642" w:rsidRDefault="00241243" w:rsidP="007C5642"/>
    <w:p w:rsidR="00241243" w:rsidRPr="007C5642" w:rsidRDefault="00241243" w:rsidP="007C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7C5642">
        <w:rPr>
          <w:rFonts w:ascii="Times New Roman" w:hAnsi="Times New Roman"/>
          <w:b/>
          <w:bCs/>
          <w:sz w:val="28"/>
          <w:szCs w:val="28"/>
        </w:rPr>
        <w:t>3.1. Требования к минимальному материально-техническому обеспечению</w:t>
      </w:r>
    </w:p>
    <w:p w:rsidR="00241243" w:rsidRPr="007C5642" w:rsidRDefault="00241243" w:rsidP="007C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hAnsi="Times New Roman"/>
          <w:bCs/>
          <w:sz w:val="28"/>
          <w:szCs w:val="28"/>
        </w:rPr>
      </w:pPr>
      <w:r w:rsidRPr="007C5642">
        <w:rPr>
          <w:rFonts w:ascii="Times New Roman" w:hAnsi="Times New Roman"/>
          <w:b/>
          <w:bCs/>
          <w:sz w:val="28"/>
          <w:szCs w:val="28"/>
        </w:rPr>
        <w:t>Оборудование учебного кабинета:</w:t>
      </w:r>
    </w:p>
    <w:p w:rsidR="00241243" w:rsidRPr="007C5642" w:rsidRDefault="00241243" w:rsidP="007C564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hAnsi="Times New Roman"/>
          <w:bCs/>
          <w:sz w:val="28"/>
          <w:szCs w:val="28"/>
        </w:rPr>
      </w:pPr>
      <w:r w:rsidRPr="007C5642">
        <w:rPr>
          <w:rFonts w:ascii="Times New Roman" w:hAnsi="Times New Roman"/>
          <w:bCs/>
          <w:sz w:val="28"/>
          <w:szCs w:val="28"/>
        </w:rPr>
        <w:t xml:space="preserve">1. посадочные места по количеству обучающихся; </w:t>
      </w:r>
    </w:p>
    <w:p w:rsidR="00241243" w:rsidRPr="007C5642" w:rsidRDefault="00241243" w:rsidP="007C564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C5642">
        <w:rPr>
          <w:rFonts w:ascii="Times New Roman" w:hAnsi="Times New Roman"/>
          <w:bCs/>
          <w:sz w:val="28"/>
          <w:szCs w:val="28"/>
        </w:rPr>
        <w:t>2. рабочее место преподавателя;</w:t>
      </w:r>
    </w:p>
    <w:p w:rsidR="00241243" w:rsidRPr="007C5642" w:rsidRDefault="00241243" w:rsidP="007C564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C5642">
        <w:rPr>
          <w:rFonts w:ascii="Times New Roman" w:hAnsi="Times New Roman"/>
          <w:sz w:val="28"/>
          <w:szCs w:val="28"/>
        </w:rPr>
        <w:t xml:space="preserve">3. аудиторная доска для письма. </w:t>
      </w:r>
    </w:p>
    <w:p w:rsidR="00241243" w:rsidRPr="007C5642" w:rsidRDefault="00241243" w:rsidP="007C56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7C5642">
        <w:rPr>
          <w:rFonts w:ascii="Times New Roman" w:hAnsi="Times New Roman"/>
          <w:b/>
          <w:bCs/>
          <w:sz w:val="28"/>
          <w:szCs w:val="28"/>
        </w:rPr>
        <w:t>Технические средства обучения:</w:t>
      </w:r>
    </w:p>
    <w:p w:rsidR="00241243" w:rsidRPr="007C5642" w:rsidRDefault="00241243" w:rsidP="007C56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7C5642">
        <w:rPr>
          <w:rFonts w:ascii="Times New Roman" w:hAnsi="Times New Roman"/>
          <w:bCs/>
          <w:sz w:val="28"/>
          <w:szCs w:val="28"/>
        </w:rPr>
        <w:t xml:space="preserve">1. видео-аудио техника; </w:t>
      </w:r>
    </w:p>
    <w:p w:rsidR="00241243" w:rsidRPr="007C5642" w:rsidRDefault="00241243" w:rsidP="007C56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7C5642">
        <w:rPr>
          <w:rFonts w:ascii="Times New Roman" w:hAnsi="Times New Roman"/>
          <w:bCs/>
          <w:sz w:val="28"/>
          <w:szCs w:val="28"/>
        </w:rPr>
        <w:t>2. юридическая литература;</w:t>
      </w:r>
    </w:p>
    <w:p w:rsidR="00241243" w:rsidRDefault="00241243" w:rsidP="007C56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7C5642">
        <w:rPr>
          <w:rFonts w:ascii="Times New Roman" w:hAnsi="Times New Roman"/>
          <w:bCs/>
          <w:sz w:val="28"/>
          <w:szCs w:val="28"/>
        </w:rPr>
        <w:t>3. раздаточный материал</w:t>
      </w:r>
      <w:r>
        <w:rPr>
          <w:rFonts w:ascii="Times New Roman" w:hAnsi="Times New Roman"/>
          <w:bCs/>
          <w:sz w:val="28"/>
          <w:szCs w:val="28"/>
        </w:rPr>
        <w:t>;</w:t>
      </w:r>
    </w:p>
    <w:p w:rsidR="00241243" w:rsidRPr="00EB2728" w:rsidRDefault="00241243" w:rsidP="00AC7D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bCs/>
          <w:sz w:val="28"/>
          <w:szCs w:val="28"/>
        </w:rPr>
      </w:pPr>
      <w:r>
        <w:rPr>
          <w:rFonts w:ascii="Times New Roman" w:hAnsi="Times New Roman"/>
          <w:bCs/>
          <w:sz w:val="28"/>
          <w:szCs w:val="28"/>
        </w:rPr>
        <w:t xml:space="preserve">4. технические средства комфортного доступа обучающихся с ограниченными возможностями здоровья и инвалидов к возможностям получения образования (ассистирующие средства и технологии), включая специализированные компьютерные инструменты образования, ориентированные на удовлетворение особых образовательных потребностей. </w:t>
      </w:r>
    </w:p>
    <w:p w:rsidR="00241243" w:rsidRPr="007C5642" w:rsidRDefault="00241243" w:rsidP="007C56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7C5642">
        <w:rPr>
          <w:rFonts w:ascii="Times New Roman" w:hAnsi="Times New Roman"/>
          <w:bCs/>
          <w:sz w:val="28"/>
          <w:szCs w:val="28"/>
        </w:rPr>
        <w:t xml:space="preserve"> </w:t>
      </w:r>
    </w:p>
    <w:p w:rsidR="00241243" w:rsidRPr="007C5642" w:rsidRDefault="00241243" w:rsidP="007C564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7C5642">
        <w:rPr>
          <w:b/>
          <w:sz w:val="28"/>
          <w:szCs w:val="28"/>
        </w:rPr>
        <w:t>3.2. Информационное обеспечение обучения</w:t>
      </w:r>
    </w:p>
    <w:p w:rsidR="00241243" w:rsidRDefault="00241243" w:rsidP="007C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7C5642">
        <w:rPr>
          <w:rFonts w:ascii="Times New Roman" w:hAnsi="Times New Roman"/>
          <w:b/>
          <w:bCs/>
          <w:sz w:val="28"/>
          <w:szCs w:val="28"/>
        </w:rPr>
        <w:t>Перечень рекомендуемых учебных изданий, Интернет-ресурсов, дополнительной литературы.</w:t>
      </w:r>
    </w:p>
    <w:p w:rsidR="00241243" w:rsidRPr="00AC7D0C" w:rsidRDefault="00241243" w:rsidP="00AC7D0C">
      <w:pPr>
        <w:spacing w:after="0" w:line="240" w:lineRule="auto"/>
        <w:ind w:firstLine="720"/>
        <w:jc w:val="both"/>
        <w:rPr>
          <w:rFonts w:ascii="Times New Roman" w:hAnsi="Times New Roman"/>
          <w:b/>
          <w:bCs/>
          <w:color w:val="000000"/>
          <w:sz w:val="28"/>
          <w:szCs w:val="28"/>
        </w:rPr>
      </w:pPr>
      <w:r w:rsidRPr="00AC7D0C">
        <w:rPr>
          <w:rFonts w:ascii="Times New Roman" w:hAnsi="Times New Roman"/>
          <w:b/>
          <w:bCs/>
          <w:color w:val="000000"/>
          <w:sz w:val="28"/>
          <w:szCs w:val="28"/>
        </w:rPr>
        <w:t>Основная литература:</w:t>
      </w:r>
    </w:p>
    <w:p w:rsidR="00241243" w:rsidRPr="00AC7D0C" w:rsidRDefault="00241243" w:rsidP="00AC7D0C">
      <w:pPr>
        <w:spacing w:after="0" w:line="240" w:lineRule="auto"/>
        <w:ind w:firstLine="720"/>
        <w:jc w:val="both"/>
        <w:rPr>
          <w:rFonts w:ascii="Times New Roman" w:hAnsi="Times New Roman"/>
          <w:color w:val="000000"/>
          <w:sz w:val="28"/>
          <w:szCs w:val="28"/>
          <w:shd w:val="clear" w:color="auto" w:fill="FFFFFF"/>
        </w:rPr>
      </w:pPr>
      <w:r w:rsidRPr="00AC7D0C">
        <w:rPr>
          <w:rFonts w:ascii="Times New Roman" w:hAnsi="Times New Roman"/>
          <w:color w:val="000000"/>
          <w:sz w:val="28"/>
          <w:szCs w:val="28"/>
          <w:shd w:val="clear" w:color="auto" w:fill="FFFFFF"/>
        </w:rPr>
        <w:t>Карпова, А. В. Трудовое право : учебное пособие / А.В. Карпова. — Москва : ИНФРА-М, 2021. — 316 с. — (Среднее профессиональное образование). — DOI 10.12737/1033838. - ISBN 978-5-16-015455-8. - Текст : электронный. - URL: https://znanium.com/catalog/product/1215873. – Режим доступа: по подписке.</w:t>
      </w:r>
    </w:p>
    <w:p w:rsidR="00241243" w:rsidRPr="00AC7D0C" w:rsidRDefault="00241243" w:rsidP="00AC7D0C">
      <w:pPr>
        <w:spacing w:after="0" w:line="240" w:lineRule="auto"/>
        <w:ind w:firstLine="720"/>
        <w:jc w:val="both"/>
        <w:rPr>
          <w:rFonts w:ascii="Times New Roman" w:hAnsi="Times New Roman"/>
          <w:b/>
          <w:color w:val="000000"/>
          <w:sz w:val="28"/>
          <w:szCs w:val="28"/>
        </w:rPr>
      </w:pPr>
      <w:r w:rsidRPr="00AC7D0C">
        <w:rPr>
          <w:rFonts w:ascii="Times New Roman" w:hAnsi="Times New Roman"/>
          <w:b/>
          <w:color w:val="000000"/>
          <w:sz w:val="28"/>
          <w:szCs w:val="28"/>
        </w:rPr>
        <w:t>Дополнительная литература:</w:t>
      </w:r>
    </w:p>
    <w:p w:rsidR="00241243" w:rsidRPr="00AC7D0C" w:rsidRDefault="00241243" w:rsidP="00AC7D0C">
      <w:pPr>
        <w:spacing w:after="0" w:line="240" w:lineRule="auto"/>
        <w:ind w:firstLine="720"/>
        <w:jc w:val="both"/>
        <w:rPr>
          <w:rFonts w:ascii="Times New Roman" w:hAnsi="Times New Roman"/>
          <w:b/>
          <w:color w:val="000000"/>
          <w:sz w:val="28"/>
          <w:szCs w:val="28"/>
        </w:rPr>
      </w:pPr>
      <w:r w:rsidRPr="00AC7D0C">
        <w:rPr>
          <w:rFonts w:ascii="Times New Roman" w:hAnsi="Times New Roman"/>
          <w:color w:val="000000"/>
          <w:sz w:val="28"/>
          <w:szCs w:val="28"/>
          <w:shd w:val="clear" w:color="auto" w:fill="FFFFFF"/>
        </w:rPr>
        <w:t>Трудовое право : учебник / под ред. В. М. Лебедева. — 2-е изд., перераб. — Москва : Норма : ИНФРА-М, 2022. — 368 с. - ISBN 978-5-00156-222-1. - Текст : электронный. - URL: https://znanium.com/catalog/product/1853681. – Режим доступа: по подписке.</w:t>
      </w:r>
    </w:p>
    <w:p w:rsidR="00241243" w:rsidRPr="00AC7D0C" w:rsidRDefault="00241243" w:rsidP="00AC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bCs/>
          <w:color w:val="000000"/>
          <w:sz w:val="28"/>
          <w:szCs w:val="28"/>
        </w:rPr>
      </w:pPr>
      <w:r w:rsidRPr="00AC7D0C">
        <w:rPr>
          <w:rFonts w:ascii="Times New Roman" w:hAnsi="Times New Roman"/>
          <w:color w:val="000000"/>
          <w:sz w:val="28"/>
          <w:szCs w:val="28"/>
        </w:rPr>
        <w:t xml:space="preserve"> </w:t>
      </w:r>
      <w:r w:rsidRPr="00AC7D0C">
        <w:rPr>
          <w:rFonts w:ascii="Times New Roman" w:hAnsi="Times New Roman"/>
          <w:color w:val="000000"/>
          <w:sz w:val="28"/>
          <w:szCs w:val="28"/>
          <w:shd w:val="clear" w:color="auto" w:fill="FFFFFF"/>
        </w:rPr>
        <w:t>Шувалова, И. А. Трудовое право России: учебное пособие / Шувалова И.А. - 2-е изд. - Москва :ИЦ РИОР, НИЦ ИНФРА-М, 2018. - 251 с.: - ISBN 978-5-369-01704-3. - Текст : электронный. - URL: https://znanium.com/catalog/product/898583. – Режим доступа: по подписке.</w:t>
      </w:r>
    </w:p>
    <w:p w:rsidR="00241243" w:rsidRDefault="00241243" w:rsidP="007267F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241243" w:rsidRDefault="00241243" w:rsidP="00AC7D0C"/>
    <w:p w:rsidR="00241243" w:rsidRDefault="00241243" w:rsidP="00AC7D0C"/>
    <w:p w:rsidR="00241243" w:rsidRDefault="00241243" w:rsidP="00AC7D0C"/>
    <w:p w:rsidR="00241243" w:rsidRDefault="00241243" w:rsidP="00AC7D0C"/>
    <w:p w:rsidR="00241243" w:rsidRDefault="00241243" w:rsidP="007267F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241243" w:rsidRDefault="00241243" w:rsidP="007267F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r>
        <w:rPr>
          <w:b/>
          <w:caps/>
          <w:sz w:val="28"/>
          <w:szCs w:val="28"/>
        </w:rPr>
        <w:t xml:space="preserve">4. </w:t>
      </w:r>
      <w:r w:rsidRPr="008075D5">
        <w:rPr>
          <w:b/>
          <w:caps/>
          <w:sz w:val="28"/>
          <w:szCs w:val="28"/>
        </w:rPr>
        <w:t xml:space="preserve">Контроль и оценка результатов освоения </w:t>
      </w:r>
    </w:p>
    <w:p w:rsidR="00241243" w:rsidRDefault="00241243" w:rsidP="007267F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r w:rsidRPr="008075D5">
        <w:rPr>
          <w:b/>
          <w:caps/>
          <w:sz w:val="28"/>
          <w:szCs w:val="28"/>
        </w:rPr>
        <w:t>УЧЕБНОЙ Дисциплины</w:t>
      </w:r>
    </w:p>
    <w:p w:rsidR="00241243" w:rsidRPr="008075D5" w:rsidRDefault="00241243" w:rsidP="007267F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7267FD">
        <w:rPr>
          <w:sz w:val="28"/>
          <w:szCs w:val="28"/>
        </w:rPr>
        <w:t>Контроль и оценка результатов освоения учебной дисциплины осуществляется преподавателем</w:t>
      </w:r>
      <w:r w:rsidRPr="00EB2728">
        <w:rPr>
          <w:sz w:val="28"/>
          <w:szCs w:val="28"/>
        </w:rPr>
        <w:t xml:space="preserve"> в процессе проведения практических и семинарских занятий, тестирования, а также выполнения обучающимися индивидуальных заданий, проектов, исследований.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394"/>
      </w:tblGrid>
      <w:tr w:rsidR="00241243" w:rsidRPr="00001423" w:rsidTr="007267FD">
        <w:trPr>
          <w:trHeight w:val="134"/>
        </w:trPr>
        <w:tc>
          <w:tcPr>
            <w:tcW w:w="5637" w:type="dxa"/>
            <w:vAlign w:val="center"/>
          </w:tcPr>
          <w:p w:rsidR="00241243" w:rsidRPr="00001423" w:rsidRDefault="00241243" w:rsidP="00930BCF">
            <w:pPr>
              <w:spacing w:after="0" w:line="240" w:lineRule="auto"/>
              <w:jc w:val="center"/>
              <w:rPr>
                <w:rFonts w:ascii="Times New Roman" w:hAnsi="Times New Roman"/>
                <w:bCs/>
                <w:sz w:val="28"/>
                <w:szCs w:val="28"/>
              </w:rPr>
            </w:pPr>
            <w:r w:rsidRPr="00001423">
              <w:rPr>
                <w:rFonts w:ascii="Times New Roman" w:hAnsi="Times New Roman"/>
                <w:bCs/>
                <w:sz w:val="28"/>
                <w:szCs w:val="28"/>
              </w:rPr>
              <w:t>Результаты обучения (освоенные умения, усвоенные знания)</w:t>
            </w:r>
          </w:p>
        </w:tc>
        <w:tc>
          <w:tcPr>
            <w:tcW w:w="4394" w:type="dxa"/>
            <w:vAlign w:val="center"/>
          </w:tcPr>
          <w:p w:rsidR="00241243" w:rsidRPr="00001423" w:rsidRDefault="00241243" w:rsidP="00930BCF">
            <w:pPr>
              <w:spacing w:after="0" w:line="240" w:lineRule="auto"/>
              <w:jc w:val="center"/>
              <w:rPr>
                <w:rFonts w:ascii="Times New Roman" w:hAnsi="Times New Roman"/>
                <w:bCs/>
                <w:sz w:val="28"/>
                <w:szCs w:val="28"/>
              </w:rPr>
            </w:pPr>
            <w:r w:rsidRPr="00001423">
              <w:rPr>
                <w:rFonts w:ascii="Times New Roman" w:hAnsi="Times New Roman"/>
                <w:sz w:val="28"/>
                <w:szCs w:val="28"/>
              </w:rPr>
              <w:t xml:space="preserve">Формы и методы контроля и оценки результатов обучения </w:t>
            </w:r>
          </w:p>
        </w:tc>
      </w:tr>
      <w:tr w:rsidR="00241243" w:rsidRPr="00001423" w:rsidTr="007267FD">
        <w:trPr>
          <w:trHeight w:val="90"/>
        </w:trPr>
        <w:tc>
          <w:tcPr>
            <w:tcW w:w="5637" w:type="dxa"/>
          </w:tcPr>
          <w:p w:rsidR="00241243" w:rsidRPr="00001423" w:rsidRDefault="00241243" w:rsidP="00930BCF">
            <w:pPr>
              <w:spacing w:after="0" w:line="240" w:lineRule="auto"/>
              <w:jc w:val="both"/>
              <w:rPr>
                <w:rFonts w:ascii="Times New Roman" w:hAnsi="Times New Roman"/>
                <w:bCs/>
                <w:sz w:val="28"/>
                <w:szCs w:val="28"/>
              </w:rPr>
            </w:pPr>
            <w:r w:rsidRPr="00001423">
              <w:rPr>
                <w:rFonts w:ascii="Times New Roman" w:hAnsi="Times New Roman"/>
                <w:bCs/>
                <w:sz w:val="28"/>
                <w:szCs w:val="28"/>
              </w:rPr>
              <w:t>В результате изучения учебной дисциплины «</w:t>
            </w:r>
            <w:r w:rsidRPr="00001423">
              <w:rPr>
                <w:rFonts w:ascii="Times New Roman" w:hAnsi="Times New Roman"/>
                <w:sz w:val="28"/>
                <w:szCs w:val="28"/>
              </w:rPr>
              <w:t>Трудовое право</w:t>
            </w:r>
            <w:r w:rsidRPr="00001423">
              <w:rPr>
                <w:rFonts w:ascii="Times New Roman" w:hAnsi="Times New Roman"/>
                <w:bCs/>
                <w:sz w:val="28"/>
                <w:szCs w:val="28"/>
              </w:rPr>
              <w:t xml:space="preserve">» обучающийся должен: </w:t>
            </w:r>
          </w:p>
          <w:p w:rsidR="00241243" w:rsidRPr="00001423" w:rsidRDefault="00241243" w:rsidP="00AC7D0C">
            <w:pPr>
              <w:spacing w:after="0" w:line="240" w:lineRule="auto"/>
              <w:jc w:val="both"/>
              <w:rPr>
                <w:rFonts w:ascii="Times New Roman" w:hAnsi="Times New Roman"/>
                <w:b/>
                <w:sz w:val="28"/>
                <w:szCs w:val="28"/>
              </w:rPr>
            </w:pPr>
            <w:r w:rsidRPr="00001423">
              <w:rPr>
                <w:rFonts w:ascii="Times New Roman" w:hAnsi="Times New Roman"/>
                <w:b/>
                <w:sz w:val="28"/>
                <w:szCs w:val="28"/>
              </w:rPr>
              <w:t>уметь/понимать</w:t>
            </w:r>
            <w:r>
              <w:rPr>
                <w:rFonts w:ascii="Times New Roman" w:hAnsi="Times New Roman"/>
                <w:b/>
                <w:sz w:val="28"/>
                <w:szCs w:val="28"/>
              </w:rPr>
              <w:t>:</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sz w:val="28"/>
                <w:szCs w:val="28"/>
              </w:rPr>
              <w:t>- применять на практике нормы трудового законодательства;</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sz w:val="28"/>
                <w:szCs w:val="28"/>
              </w:rPr>
              <w:t>- анализировать и решать юридические проблемы в сфере трудовых отношений;</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sz w:val="28"/>
                <w:szCs w:val="28"/>
              </w:rPr>
              <w:t>- анализировать и готовить предложения по урегулированию трудовых споров;</w:t>
            </w:r>
          </w:p>
          <w:p w:rsidR="00241243" w:rsidRPr="00001423" w:rsidRDefault="00241243" w:rsidP="0093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01423">
              <w:rPr>
                <w:rFonts w:ascii="Times New Roman" w:hAnsi="Times New Roman"/>
                <w:sz w:val="28"/>
                <w:szCs w:val="28"/>
              </w:rPr>
              <w:t>-анализировать и готовить предложения по совершенствованию правовой деятельности организации.</w:t>
            </w:r>
          </w:p>
          <w:p w:rsidR="00241243" w:rsidRPr="00001423" w:rsidRDefault="00241243" w:rsidP="00AC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001423">
              <w:rPr>
                <w:rFonts w:ascii="Times New Roman" w:hAnsi="Times New Roman"/>
                <w:b/>
                <w:sz w:val="28"/>
                <w:szCs w:val="28"/>
              </w:rPr>
              <w:t>знать:</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sz w:val="28"/>
                <w:szCs w:val="28"/>
              </w:rPr>
              <w:t xml:space="preserve">- </w:t>
            </w:r>
            <w:r>
              <w:rPr>
                <w:rFonts w:ascii="Times New Roman" w:hAnsi="Times New Roman"/>
                <w:sz w:val="28"/>
                <w:szCs w:val="28"/>
              </w:rPr>
              <w:t>н</w:t>
            </w:r>
            <w:r w:rsidRPr="00001423">
              <w:rPr>
                <w:rFonts w:ascii="Times New Roman" w:hAnsi="Times New Roman"/>
                <w:sz w:val="28"/>
                <w:szCs w:val="28"/>
              </w:rPr>
              <w:t>ормативные правовые акты, регулирующие общественные отношения в Трудовом праве;</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sz w:val="28"/>
                <w:szCs w:val="28"/>
              </w:rPr>
              <w:t>- содержание российского трудового права;</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sz w:val="28"/>
                <w:szCs w:val="28"/>
              </w:rPr>
              <w:t>- трудовые права и обязанности работника;</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sz w:val="28"/>
                <w:szCs w:val="28"/>
              </w:rPr>
              <w:t>- трудовые права и обязанности работодателей;</w:t>
            </w:r>
          </w:p>
          <w:p w:rsidR="00241243" w:rsidRPr="00001423" w:rsidRDefault="00241243" w:rsidP="007267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001423">
              <w:rPr>
                <w:rFonts w:ascii="Times New Roman" w:hAnsi="Times New Roman"/>
                <w:sz w:val="28"/>
                <w:szCs w:val="28"/>
              </w:rPr>
              <w:t>виды трудовых договоров, их п</w:t>
            </w:r>
            <w:r w:rsidRPr="00001423">
              <w:rPr>
                <w:rFonts w:ascii="Times New Roman" w:hAnsi="Times New Roman"/>
                <w:bCs/>
                <w:sz w:val="28"/>
                <w:szCs w:val="28"/>
              </w:rPr>
              <w:t>орядок заключения, прекращения и изменения</w:t>
            </w:r>
            <w:r w:rsidRPr="00001423">
              <w:rPr>
                <w:rFonts w:ascii="Times New Roman" w:hAnsi="Times New Roman"/>
                <w:sz w:val="28"/>
                <w:szCs w:val="28"/>
              </w:rPr>
              <w:t>;</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sz w:val="28"/>
                <w:szCs w:val="28"/>
              </w:rPr>
              <w:t>- содержание трудовой дисциплины;</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sz w:val="28"/>
                <w:szCs w:val="28"/>
              </w:rPr>
              <w:t>- порядок разрешения трудовых споров;</w:t>
            </w:r>
          </w:p>
          <w:p w:rsidR="00241243" w:rsidRPr="00001423" w:rsidRDefault="00241243" w:rsidP="007267FD">
            <w:pPr>
              <w:spacing w:after="0" w:line="240" w:lineRule="auto"/>
              <w:jc w:val="both"/>
              <w:rPr>
                <w:rFonts w:ascii="Times New Roman" w:hAnsi="Times New Roman"/>
                <w:bCs/>
                <w:sz w:val="28"/>
                <w:szCs w:val="28"/>
              </w:rPr>
            </w:pPr>
            <w:r w:rsidRPr="00001423">
              <w:rPr>
                <w:rFonts w:ascii="Times New Roman" w:hAnsi="Times New Roman"/>
                <w:bCs/>
                <w:sz w:val="28"/>
                <w:szCs w:val="28"/>
              </w:rPr>
              <w:t>- виды рабочего времени и времени отдыха;</w:t>
            </w:r>
          </w:p>
          <w:p w:rsidR="00241243" w:rsidRPr="00001423" w:rsidRDefault="00241243" w:rsidP="007267FD">
            <w:pPr>
              <w:spacing w:after="0" w:line="240" w:lineRule="auto"/>
              <w:jc w:val="both"/>
              <w:rPr>
                <w:rFonts w:ascii="Times New Roman" w:hAnsi="Times New Roman"/>
                <w:bCs/>
                <w:sz w:val="28"/>
                <w:szCs w:val="28"/>
              </w:rPr>
            </w:pPr>
            <w:r w:rsidRPr="00001423">
              <w:rPr>
                <w:rFonts w:ascii="Times New Roman" w:hAnsi="Times New Roman"/>
                <w:bCs/>
                <w:sz w:val="28"/>
                <w:szCs w:val="28"/>
              </w:rPr>
              <w:t>- формы и системы оплаты труда работников;</w:t>
            </w:r>
          </w:p>
          <w:p w:rsidR="00241243" w:rsidRPr="00001423" w:rsidRDefault="00241243" w:rsidP="007267FD">
            <w:pPr>
              <w:spacing w:after="0" w:line="240" w:lineRule="auto"/>
              <w:jc w:val="both"/>
              <w:rPr>
                <w:rFonts w:ascii="Times New Roman" w:hAnsi="Times New Roman"/>
                <w:bCs/>
                <w:sz w:val="28"/>
                <w:szCs w:val="28"/>
              </w:rPr>
            </w:pPr>
            <w:r w:rsidRPr="00001423">
              <w:rPr>
                <w:rFonts w:ascii="Times New Roman" w:hAnsi="Times New Roman"/>
                <w:bCs/>
                <w:sz w:val="28"/>
                <w:szCs w:val="28"/>
              </w:rPr>
              <w:t>-  основы охраны труда;</w:t>
            </w:r>
          </w:p>
          <w:p w:rsidR="00241243" w:rsidRPr="00001423" w:rsidRDefault="00241243" w:rsidP="007267FD">
            <w:pPr>
              <w:spacing w:after="0" w:line="240" w:lineRule="auto"/>
              <w:jc w:val="both"/>
              <w:rPr>
                <w:rFonts w:ascii="Times New Roman" w:hAnsi="Times New Roman"/>
                <w:sz w:val="28"/>
                <w:szCs w:val="28"/>
              </w:rPr>
            </w:pPr>
            <w:r w:rsidRPr="00001423">
              <w:rPr>
                <w:rFonts w:ascii="Times New Roman" w:hAnsi="Times New Roman"/>
                <w:bCs/>
                <w:sz w:val="28"/>
                <w:szCs w:val="28"/>
              </w:rPr>
              <w:t>- порядок  и условия материальной ответственности сторон трудового договора</w:t>
            </w:r>
            <w:r w:rsidRPr="00001423">
              <w:rPr>
                <w:rFonts w:ascii="Times New Roman" w:hAnsi="Times New Roman"/>
                <w:sz w:val="28"/>
                <w:szCs w:val="28"/>
              </w:rPr>
              <w:t>.</w:t>
            </w:r>
          </w:p>
          <w:p w:rsidR="00241243" w:rsidRPr="00001423" w:rsidRDefault="00241243" w:rsidP="00930BCF">
            <w:pPr>
              <w:spacing w:after="0" w:line="240" w:lineRule="auto"/>
              <w:ind w:firstLine="567"/>
              <w:jc w:val="both"/>
              <w:rPr>
                <w:rFonts w:ascii="Times New Roman" w:hAnsi="Times New Roman"/>
                <w:sz w:val="28"/>
                <w:szCs w:val="28"/>
              </w:rPr>
            </w:pPr>
          </w:p>
        </w:tc>
        <w:tc>
          <w:tcPr>
            <w:tcW w:w="4394" w:type="dxa"/>
          </w:tcPr>
          <w:p w:rsidR="00241243" w:rsidRPr="00001423" w:rsidRDefault="00241243" w:rsidP="00930BCF">
            <w:pPr>
              <w:spacing w:after="0" w:line="240" w:lineRule="auto"/>
              <w:jc w:val="both"/>
              <w:rPr>
                <w:rFonts w:ascii="Times New Roman" w:hAnsi="Times New Roman"/>
                <w:bCs/>
                <w:sz w:val="28"/>
                <w:szCs w:val="28"/>
              </w:rPr>
            </w:pPr>
            <w:r w:rsidRPr="00001423">
              <w:rPr>
                <w:rFonts w:ascii="Times New Roman" w:hAnsi="Times New Roman"/>
                <w:bCs/>
                <w:iCs/>
                <w:sz w:val="28"/>
                <w:szCs w:val="28"/>
              </w:rPr>
              <w:t>1. Интерпретация результатов наблюдений за деятельностью обучающегося в процессе освоения образовательной программы</w:t>
            </w:r>
            <w:r w:rsidRPr="00001423">
              <w:rPr>
                <w:rFonts w:ascii="Times New Roman" w:hAnsi="Times New Roman"/>
                <w:bCs/>
                <w:sz w:val="28"/>
                <w:szCs w:val="28"/>
              </w:rPr>
              <w:t>.</w:t>
            </w:r>
          </w:p>
          <w:p w:rsidR="00241243" w:rsidRPr="00001423" w:rsidRDefault="00241243" w:rsidP="00930BCF">
            <w:pPr>
              <w:spacing w:after="0" w:line="240" w:lineRule="auto"/>
              <w:jc w:val="both"/>
              <w:rPr>
                <w:rFonts w:ascii="Times New Roman" w:hAnsi="Times New Roman"/>
                <w:bCs/>
                <w:sz w:val="28"/>
                <w:szCs w:val="28"/>
              </w:rPr>
            </w:pPr>
            <w:r w:rsidRPr="00001423">
              <w:rPr>
                <w:rFonts w:ascii="Times New Roman" w:hAnsi="Times New Roman"/>
                <w:bCs/>
                <w:sz w:val="28"/>
                <w:szCs w:val="28"/>
              </w:rPr>
              <w:t>2. Выявление мотивации к изучению нового материала.</w:t>
            </w:r>
          </w:p>
          <w:p w:rsidR="00241243" w:rsidRPr="00001423" w:rsidRDefault="00241243" w:rsidP="00930BCF">
            <w:pPr>
              <w:spacing w:after="0" w:line="240" w:lineRule="auto"/>
              <w:contextualSpacing/>
              <w:jc w:val="both"/>
              <w:rPr>
                <w:rFonts w:ascii="Times New Roman" w:hAnsi="Times New Roman"/>
                <w:bCs/>
                <w:sz w:val="28"/>
                <w:szCs w:val="28"/>
              </w:rPr>
            </w:pPr>
            <w:r w:rsidRPr="00001423">
              <w:rPr>
                <w:rFonts w:ascii="Times New Roman" w:hAnsi="Times New Roman"/>
                <w:bCs/>
                <w:iCs/>
                <w:sz w:val="28"/>
                <w:szCs w:val="28"/>
              </w:rPr>
              <w:t>3. Текущий контроль в форме:</w:t>
            </w:r>
          </w:p>
          <w:p w:rsidR="00241243" w:rsidRPr="00001423" w:rsidRDefault="00241243" w:rsidP="00930BCF">
            <w:pPr>
              <w:spacing w:after="0" w:line="240" w:lineRule="auto"/>
              <w:contextualSpacing/>
              <w:jc w:val="both"/>
              <w:rPr>
                <w:rFonts w:ascii="Times New Roman" w:hAnsi="Times New Roman"/>
                <w:bCs/>
                <w:sz w:val="28"/>
                <w:szCs w:val="28"/>
              </w:rPr>
            </w:pPr>
            <w:r w:rsidRPr="00001423">
              <w:rPr>
                <w:rFonts w:ascii="Times New Roman" w:hAnsi="Times New Roman"/>
                <w:bCs/>
                <w:iCs/>
                <w:sz w:val="28"/>
                <w:szCs w:val="28"/>
              </w:rPr>
              <w:t>- защиты практических занятий;</w:t>
            </w:r>
          </w:p>
          <w:p w:rsidR="00241243" w:rsidRPr="00001423" w:rsidRDefault="00241243" w:rsidP="00930BCF">
            <w:pPr>
              <w:spacing w:after="0" w:line="240" w:lineRule="auto"/>
              <w:contextualSpacing/>
              <w:jc w:val="both"/>
              <w:rPr>
                <w:rFonts w:ascii="Times New Roman" w:hAnsi="Times New Roman"/>
                <w:bCs/>
                <w:iCs/>
                <w:sz w:val="28"/>
                <w:szCs w:val="28"/>
              </w:rPr>
            </w:pPr>
            <w:r w:rsidRPr="00001423">
              <w:rPr>
                <w:rFonts w:ascii="Times New Roman" w:hAnsi="Times New Roman"/>
                <w:bCs/>
                <w:iCs/>
                <w:sz w:val="28"/>
                <w:szCs w:val="28"/>
              </w:rPr>
              <w:t>- контрольных работ по темам разделов дисциплины;</w:t>
            </w:r>
          </w:p>
          <w:p w:rsidR="00241243" w:rsidRPr="00001423" w:rsidRDefault="00241243" w:rsidP="00930BCF">
            <w:pPr>
              <w:spacing w:after="0" w:line="240" w:lineRule="auto"/>
              <w:contextualSpacing/>
              <w:jc w:val="both"/>
              <w:rPr>
                <w:rFonts w:ascii="Times New Roman" w:hAnsi="Times New Roman"/>
                <w:bCs/>
                <w:iCs/>
                <w:sz w:val="28"/>
                <w:szCs w:val="28"/>
              </w:rPr>
            </w:pPr>
            <w:r w:rsidRPr="00001423">
              <w:rPr>
                <w:rFonts w:ascii="Times New Roman" w:hAnsi="Times New Roman"/>
                <w:bCs/>
                <w:iCs/>
                <w:sz w:val="28"/>
                <w:szCs w:val="28"/>
              </w:rPr>
              <w:t>- тестирования;</w:t>
            </w:r>
          </w:p>
          <w:p w:rsidR="00241243" w:rsidRPr="00001423" w:rsidRDefault="00241243" w:rsidP="00930BCF">
            <w:pPr>
              <w:spacing w:after="0" w:line="240" w:lineRule="auto"/>
              <w:contextualSpacing/>
              <w:jc w:val="both"/>
              <w:rPr>
                <w:rFonts w:ascii="Times New Roman" w:hAnsi="Times New Roman"/>
                <w:bCs/>
                <w:iCs/>
                <w:sz w:val="28"/>
                <w:szCs w:val="28"/>
              </w:rPr>
            </w:pPr>
            <w:r w:rsidRPr="00001423">
              <w:rPr>
                <w:rFonts w:ascii="Times New Roman" w:hAnsi="Times New Roman"/>
                <w:bCs/>
                <w:iCs/>
                <w:sz w:val="28"/>
                <w:szCs w:val="28"/>
              </w:rPr>
              <w:t xml:space="preserve"> - отчёта по проделанной внеаудиторной самостоятельной работе.</w:t>
            </w:r>
          </w:p>
          <w:p w:rsidR="00241243" w:rsidRPr="00001423" w:rsidRDefault="00241243" w:rsidP="00930BCF">
            <w:pPr>
              <w:spacing w:after="0" w:line="240" w:lineRule="auto"/>
              <w:jc w:val="both"/>
              <w:rPr>
                <w:rFonts w:ascii="Times New Roman" w:hAnsi="Times New Roman"/>
                <w:bCs/>
                <w:iCs/>
                <w:sz w:val="28"/>
                <w:szCs w:val="28"/>
              </w:rPr>
            </w:pPr>
            <w:r w:rsidRPr="00001423">
              <w:rPr>
                <w:rFonts w:ascii="Times New Roman" w:hAnsi="Times New Roman"/>
                <w:bCs/>
                <w:iCs/>
                <w:sz w:val="28"/>
                <w:szCs w:val="28"/>
              </w:rPr>
              <w:t xml:space="preserve"> 4. Рубежный контроль по темам дисциплины  </w:t>
            </w:r>
            <w:r w:rsidRPr="00001423">
              <w:rPr>
                <w:rFonts w:ascii="Times New Roman" w:hAnsi="Times New Roman"/>
                <w:bCs/>
                <w:sz w:val="28"/>
                <w:szCs w:val="28"/>
              </w:rPr>
              <w:t>«</w:t>
            </w:r>
            <w:r w:rsidRPr="00001423">
              <w:rPr>
                <w:rFonts w:ascii="Times New Roman" w:hAnsi="Times New Roman"/>
                <w:sz w:val="28"/>
                <w:szCs w:val="28"/>
              </w:rPr>
              <w:t>Трудовое право</w:t>
            </w:r>
            <w:r w:rsidRPr="00001423">
              <w:rPr>
                <w:rFonts w:ascii="Times New Roman" w:hAnsi="Times New Roman"/>
                <w:bCs/>
                <w:sz w:val="28"/>
                <w:szCs w:val="28"/>
              </w:rPr>
              <w:t>»</w:t>
            </w:r>
          </w:p>
          <w:p w:rsidR="00241243" w:rsidRPr="00001423" w:rsidRDefault="00241243" w:rsidP="00930BCF">
            <w:pPr>
              <w:spacing w:after="0" w:line="240" w:lineRule="auto"/>
              <w:jc w:val="both"/>
              <w:rPr>
                <w:rFonts w:ascii="Times New Roman" w:hAnsi="Times New Roman"/>
                <w:bCs/>
                <w:sz w:val="28"/>
                <w:szCs w:val="28"/>
              </w:rPr>
            </w:pPr>
            <w:r w:rsidRPr="00001423">
              <w:rPr>
                <w:rFonts w:ascii="Times New Roman" w:hAnsi="Times New Roman"/>
                <w:bCs/>
                <w:sz w:val="28"/>
                <w:szCs w:val="28"/>
              </w:rPr>
              <w:t xml:space="preserve"> 5. Итоговая аттестация  в форме экзамена.</w:t>
            </w:r>
          </w:p>
          <w:p w:rsidR="00241243" w:rsidRPr="00001423" w:rsidRDefault="00241243" w:rsidP="00930BCF">
            <w:pPr>
              <w:spacing w:after="0" w:line="240" w:lineRule="auto"/>
              <w:jc w:val="both"/>
              <w:rPr>
                <w:rFonts w:ascii="Times New Roman" w:hAnsi="Times New Roman"/>
                <w:bCs/>
                <w:sz w:val="28"/>
                <w:szCs w:val="28"/>
              </w:rPr>
            </w:pPr>
          </w:p>
          <w:p w:rsidR="00241243" w:rsidRPr="00001423" w:rsidRDefault="00241243" w:rsidP="00930BCF">
            <w:pPr>
              <w:spacing w:after="0" w:line="240" w:lineRule="auto"/>
              <w:jc w:val="both"/>
              <w:rPr>
                <w:rFonts w:ascii="Times New Roman" w:hAnsi="Times New Roman"/>
                <w:bCs/>
                <w:i/>
                <w:sz w:val="28"/>
                <w:szCs w:val="28"/>
              </w:rPr>
            </w:pPr>
            <w:r w:rsidRPr="00001423">
              <w:rPr>
                <w:rFonts w:ascii="Times New Roman" w:hAnsi="Times New Roman"/>
                <w:bCs/>
                <w:i/>
                <w:iCs/>
                <w:sz w:val="28"/>
                <w:szCs w:val="28"/>
              </w:rPr>
              <w:t> </w:t>
            </w:r>
          </w:p>
        </w:tc>
      </w:tr>
    </w:tbl>
    <w:p w:rsidR="00241243" w:rsidRDefault="00241243" w:rsidP="00930BCF">
      <w:pPr>
        <w:spacing w:after="0" w:line="240" w:lineRule="auto"/>
        <w:rPr>
          <w:rFonts w:ascii="Times New Roman" w:hAnsi="Times New Roman"/>
          <w:sz w:val="24"/>
          <w:szCs w:val="24"/>
        </w:rPr>
      </w:pPr>
    </w:p>
    <w:p w:rsidR="00241243" w:rsidRDefault="00241243"/>
    <w:sectPr w:rsidR="00241243" w:rsidSect="00F95BB6">
      <w:pgSz w:w="11906" w:h="16838"/>
      <w:pgMar w:top="1134" w:right="72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243" w:rsidRDefault="00241243" w:rsidP="00625903">
      <w:pPr>
        <w:spacing w:after="0" w:line="240" w:lineRule="auto"/>
      </w:pPr>
      <w:r>
        <w:separator/>
      </w:r>
    </w:p>
  </w:endnote>
  <w:endnote w:type="continuationSeparator" w:id="1">
    <w:p w:rsidR="00241243" w:rsidRDefault="00241243" w:rsidP="0062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43" w:rsidRDefault="00241243" w:rsidP="00F95B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41243" w:rsidRDefault="00241243" w:rsidP="00F95B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43" w:rsidRDefault="00241243" w:rsidP="00F95B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243" w:rsidRDefault="00241243" w:rsidP="00625903">
      <w:pPr>
        <w:spacing w:after="0" w:line="240" w:lineRule="auto"/>
      </w:pPr>
      <w:r>
        <w:separator/>
      </w:r>
    </w:p>
  </w:footnote>
  <w:footnote w:type="continuationSeparator" w:id="1">
    <w:p w:rsidR="00241243" w:rsidRDefault="00241243" w:rsidP="00625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43" w:rsidRDefault="00241243" w:rsidP="00F95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243" w:rsidRDefault="00241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43" w:rsidRDefault="00241243" w:rsidP="00F95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41243" w:rsidRDefault="002412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588"/>
    <w:multiLevelType w:val="hybridMultilevel"/>
    <w:tmpl w:val="229AE31E"/>
    <w:lvl w:ilvl="0" w:tplc="BD586AA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B825AC"/>
    <w:multiLevelType w:val="hybridMultilevel"/>
    <w:tmpl w:val="48C4E4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48127C"/>
    <w:multiLevelType w:val="hybridMultilevel"/>
    <w:tmpl w:val="E424D144"/>
    <w:lvl w:ilvl="0" w:tplc="19F4276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E47B7B"/>
    <w:multiLevelType w:val="hybridMultilevel"/>
    <w:tmpl w:val="19F884C2"/>
    <w:lvl w:ilvl="0" w:tplc="7DEA0360">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14D26C1E"/>
    <w:multiLevelType w:val="hybridMultilevel"/>
    <w:tmpl w:val="CDD88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1377E6"/>
    <w:multiLevelType w:val="hybridMultilevel"/>
    <w:tmpl w:val="1256D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1B5A5A"/>
    <w:multiLevelType w:val="hybridMultilevel"/>
    <w:tmpl w:val="46744B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742A88"/>
    <w:multiLevelType w:val="hybridMultilevel"/>
    <w:tmpl w:val="11C64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C975289"/>
    <w:multiLevelType w:val="hybridMultilevel"/>
    <w:tmpl w:val="48C4E4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B521BD"/>
    <w:multiLevelType w:val="hybridMultilevel"/>
    <w:tmpl w:val="13E242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7CE6E62"/>
    <w:multiLevelType w:val="hybridMultilevel"/>
    <w:tmpl w:val="57801B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E6CB8"/>
    <w:multiLevelType w:val="hybridMultilevel"/>
    <w:tmpl w:val="11846EAE"/>
    <w:lvl w:ilvl="0" w:tplc="CD769FB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8EC29CE"/>
    <w:multiLevelType w:val="hybridMultilevel"/>
    <w:tmpl w:val="15A82C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F65B1D"/>
    <w:multiLevelType w:val="singleLevel"/>
    <w:tmpl w:val="5B403F06"/>
    <w:lvl w:ilvl="0">
      <w:numFmt w:val="bullet"/>
      <w:lvlText w:val="-"/>
      <w:lvlJc w:val="left"/>
      <w:pPr>
        <w:tabs>
          <w:tab w:val="num" w:pos="1437"/>
        </w:tabs>
        <w:ind w:left="1437" w:hanging="360"/>
      </w:pPr>
      <w:rPr>
        <w:rFonts w:hint="default"/>
      </w:rPr>
    </w:lvl>
  </w:abstractNum>
  <w:abstractNum w:abstractNumId="15">
    <w:nsid w:val="656B000D"/>
    <w:multiLevelType w:val="hybridMultilevel"/>
    <w:tmpl w:val="B032F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094316"/>
    <w:multiLevelType w:val="hybridMultilevel"/>
    <w:tmpl w:val="26B416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8A4268A"/>
    <w:multiLevelType w:val="hybridMultilevel"/>
    <w:tmpl w:val="5BEA8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E07C3E"/>
    <w:multiLevelType w:val="hybridMultilevel"/>
    <w:tmpl w:val="8F2AB69C"/>
    <w:lvl w:ilvl="0" w:tplc="95F0C094">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747D424B"/>
    <w:multiLevelType w:val="hybridMultilevel"/>
    <w:tmpl w:val="047443EC"/>
    <w:lvl w:ilvl="0" w:tplc="0419000F">
      <w:start w:val="1"/>
      <w:numFmt w:val="decimal"/>
      <w:lvlText w:val="%1."/>
      <w:lvlJc w:val="left"/>
      <w:pPr>
        <w:tabs>
          <w:tab w:val="num" w:pos="720"/>
        </w:tabs>
        <w:ind w:left="720" w:hanging="360"/>
      </w:pPr>
      <w:rPr>
        <w:rFonts w:cs="Times New Roman"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5076EF9"/>
    <w:multiLevelType w:val="hybridMultilevel"/>
    <w:tmpl w:val="3EB03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4"/>
  </w:num>
  <w:num w:numId="4">
    <w:abstractNumId w:val="7"/>
  </w:num>
  <w:num w:numId="5">
    <w:abstractNumId w:val="16"/>
  </w:num>
  <w:num w:numId="6">
    <w:abstractNumId w:val="19"/>
  </w:num>
  <w:num w:numId="7">
    <w:abstractNumId w:val="18"/>
  </w:num>
  <w:num w:numId="8">
    <w:abstractNumId w:val="9"/>
  </w:num>
  <w:num w:numId="9">
    <w:abstractNumId w:val="4"/>
  </w:num>
  <w:num w:numId="10">
    <w:abstractNumId w:val="5"/>
  </w:num>
  <w:num w:numId="11">
    <w:abstractNumId w:val="17"/>
  </w:num>
  <w:num w:numId="12">
    <w:abstractNumId w:val="20"/>
  </w:num>
  <w:num w:numId="13">
    <w:abstractNumId w:val="15"/>
  </w:num>
  <w:num w:numId="14">
    <w:abstractNumId w:val="12"/>
  </w:num>
  <w:num w:numId="15">
    <w:abstractNumId w:val="10"/>
  </w:num>
  <w:num w:numId="16">
    <w:abstractNumId w:val="11"/>
  </w:num>
  <w:num w:numId="17">
    <w:abstractNumId w:val="2"/>
  </w:num>
  <w:num w:numId="18">
    <w:abstractNumId w:val="8"/>
  </w:num>
  <w:num w:numId="19">
    <w:abstractNumId w:val="6"/>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99"/>
    <w:rsid w:val="00001423"/>
    <w:rsid w:val="00022C53"/>
    <w:rsid w:val="000D4543"/>
    <w:rsid w:val="00115BA0"/>
    <w:rsid w:val="00195ABC"/>
    <w:rsid w:val="001E04B5"/>
    <w:rsid w:val="001F0BFC"/>
    <w:rsid w:val="001F511C"/>
    <w:rsid w:val="002108E3"/>
    <w:rsid w:val="00241243"/>
    <w:rsid w:val="00251EA0"/>
    <w:rsid w:val="00303E7C"/>
    <w:rsid w:val="003762BF"/>
    <w:rsid w:val="00396C90"/>
    <w:rsid w:val="004420E8"/>
    <w:rsid w:val="004511F9"/>
    <w:rsid w:val="00457770"/>
    <w:rsid w:val="00474612"/>
    <w:rsid w:val="00475170"/>
    <w:rsid w:val="004757D4"/>
    <w:rsid w:val="00490F68"/>
    <w:rsid w:val="004C09FB"/>
    <w:rsid w:val="004F2D1A"/>
    <w:rsid w:val="005125BA"/>
    <w:rsid w:val="00575812"/>
    <w:rsid w:val="005B2BAB"/>
    <w:rsid w:val="005E48C9"/>
    <w:rsid w:val="006057F4"/>
    <w:rsid w:val="00625903"/>
    <w:rsid w:val="00682939"/>
    <w:rsid w:val="007267FD"/>
    <w:rsid w:val="00735499"/>
    <w:rsid w:val="007369F4"/>
    <w:rsid w:val="00763038"/>
    <w:rsid w:val="00770F40"/>
    <w:rsid w:val="00787F11"/>
    <w:rsid w:val="007C5642"/>
    <w:rsid w:val="007F2CBC"/>
    <w:rsid w:val="00806DAF"/>
    <w:rsid w:val="008075D5"/>
    <w:rsid w:val="008462AB"/>
    <w:rsid w:val="0089291D"/>
    <w:rsid w:val="00930BCF"/>
    <w:rsid w:val="00AB5FD0"/>
    <w:rsid w:val="00AC498F"/>
    <w:rsid w:val="00AC7D0C"/>
    <w:rsid w:val="00BD0716"/>
    <w:rsid w:val="00BD4AA2"/>
    <w:rsid w:val="00C37AB0"/>
    <w:rsid w:val="00C62B99"/>
    <w:rsid w:val="00C726F5"/>
    <w:rsid w:val="00CC23D8"/>
    <w:rsid w:val="00CD4496"/>
    <w:rsid w:val="00D66B5E"/>
    <w:rsid w:val="00D97567"/>
    <w:rsid w:val="00E6539B"/>
    <w:rsid w:val="00EB2728"/>
    <w:rsid w:val="00ED4ED4"/>
    <w:rsid w:val="00EE1DE9"/>
    <w:rsid w:val="00EE5E83"/>
    <w:rsid w:val="00F412A2"/>
    <w:rsid w:val="00F95B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03"/>
    <w:pPr>
      <w:spacing w:after="200" w:line="276" w:lineRule="auto"/>
    </w:pPr>
  </w:style>
  <w:style w:type="paragraph" w:styleId="Heading1">
    <w:name w:val="heading 1"/>
    <w:basedOn w:val="Normal"/>
    <w:next w:val="Normal"/>
    <w:link w:val="Heading1Char"/>
    <w:uiPriority w:val="99"/>
    <w:qFormat/>
    <w:rsid w:val="00C62B99"/>
    <w:pPr>
      <w:keepNext/>
      <w:autoSpaceDE w:val="0"/>
      <w:autoSpaceDN w:val="0"/>
      <w:spacing w:after="0" w:line="240" w:lineRule="auto"/>
      <w:ind w:firstLine="284"/>
      <w:outlineLvl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B99"/>
    <w:rPr>
      <w:rFonts w:ascii="Times New Roman" w:hAnsi="Times New Roman"/>
      <w:sz w:val="24"/>
    </w:rPr>
  </w:style>
  <w:style w:type="paragraph" w:styleId="BodyText">
    <w:name w:val="Body Text"/>
    <w:basedOn w:val="Normal"/>
    <w:link w:val="BodyTextChar"/>
    <w:uiPriority w:val="99"/>
    <w:rsid w:val="00C62B99"/>
    <w:pPr>
      <w:spacing w:after="120"/>
    </w:pPr>
    <w:rPr>
      <w:sz w:val="20"/>
      <w:szCs w:val="20"/>
    </w:rPr>
  </w:style>
  <w:style w:type="character" w:customStyle="1" w:styleId="BodyTextChar">
    <w:name w:val="Body Text Char"/>
    <w:basedOn w:val="DefaultParagraphFont"/>
    <w:link w:val="BodyText"/>
    <w:uiPriority w:val="99"/>
    <w:locked/>
    <w:rsid w:val="00C62B99"/>
    <w:rPr>
      <w:rFonts w:ascii="Calibri" w:hAnsi="Calibri"/>
    </w:rPr>
  </w:style>
  <w:style w:type="paragraph" w:customStyle="1" w:styleId="1">
    <w:name w:val="Абзац списка1"/>
    <w:basedOn w:val="Normal"/>
    <w:uiPriority w:val="99"/>
    <w:rsid w:val="00C62B99"/>
    <w:pPr>
      <w:ind w:left="720"/>
      <w:contextualSpacing/>
    </w:pPr>
  </w:style>
  <w:style w:type="paragraph" w:styleId="Footer">
    <w:name w:val="footer"/>
    <w:basedOn w:val="Normal"/>
    <w:link w:val="FooterChar"/>
    <w:uiPriority w:val="99"/>
    <w:rsid w:val="00C62B99"/>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62B99"/>
    <w:rPr>
      <w:rFonts w:ascii="Times New Roman" w:hAnsi="Times New Roman"/>
      <w:sz w:val="24"/>
    </w:rPr>
  </w:style>
  <w:style w:type="character" w:styleId="PageNumber">
    <w:name w:val="page number"/>
    <w:basedOn w:val="DefaultParagraphFont"/>
    <w:uiPriority w:val="99"/>
    <w:rsid w:val="00C62B99"/>
    <w:rPr>
      <w:rFonts w:cs="Times New Roman"/>
    </w:rPr>
  </w:style>
  <w:style w:type="paragraph" w:styleId="Header">
    <w:name w:val="header"/>
    <w:basedOn w:val="Normal"/>
    <w:link w:val="HeaderChar"/>
    <w:uiPriority w:val="99"/>
    <w:rsid w:val="00C62B99"/>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C62B99"/>
    <w:rPr>
      <w:rFonts w:ascii="Calibri" w:hAnsi="Calibri"/>
    </w:rPr>
  </w:style>
  <w:style w:type="paragraph" w:styleId="BodyTextIndent2">
    <w:name w:val="Body Text Indent 2"/>
    <w:basedOn w:val="Normal"/>
    <w:link w:val="BodyTextIndent2Char"/>
    <w:uiPriority w:val="99"/>
    <w:rsid w:val="00C62B99"/>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C62B99"/>
    <w:rPr>
      <w:rFonts w:ascii="Calibri" w:hAnsi="Calibri"/>
    </w:rPr>
  </w:style>
  <w:style w:type="paragraph" w:styleId="BodyText2">
    <w:name w:val="Body Text 2"/>
    <w:basedOn w:val="Normal"/>
    <w:link w:val="BodyText2Char"/>
    <w:uiPriority w:val="99"/>
    <w:rsid w:val="00C62B99"/>
    <w:pPr>
      <w:spacing w:after="120" w:line="480" w:lineRule="auto"/>
    </w:pPr>
    <w:rPr>
      <w:sz w:val="20"/>
      <w:szCs w:val="20"/>
    </w:rPr>
  </w:style>
  <w:style w:type="character" w:customStyle="1" w:styleId="BodyText2Char">
    <w:name w:val="Body Text 2 Char"/>
    <w:basedOn w:val="DefaultParagraphFont"/>
    <w:link w:val="BodyText2"/>
    <w:uiPriority w:val="99"/>
    <w:locked/>
    <w:rsid w:val="00C62B99"/>
    <w:rPr>
      <w:rFonts w:ascii="Calibri" w:hAnsi="Calibri"/>
    </w:rPr>
  </w:style>
  <w:style w:type="paragraph" w:styleId="BodyTextIndent">
    <w:name w:val="Body Text Indent"/>
    <w:aliases w:val="текст,Основной текст 1"/>
    <w:basedOn w:val="Normal"/>
    <w:link w:val="BodyTextIndentChar"/>
    <w:uiPriority w:val="99"/>
    <w:rsid w:val="00C62B99"/>
    <w:pPr>
      <w:spacing w:after="120" w:line="240" w:lineRule="auto"/>
      <w:ind w:left="283"/>
    </w:pPr>
    <w:rPr>
      <w:rFonts w:ascii="Times New Roman" w:hAnsi="Times New Roman"/>
      <w:sz w:val="24"/>
      <w:szCs w:val="24"/>
    </w:rPr>
  </w:style>
  <w:style w:type="character" w:customStyle="1" w:styleId="BodyTextIndentChar">
    <w:name w:val="Body Text Indent Char"/>
    <w:aliases w:val="текст Char,Основной текст 1 Char"/>
    <w:basedOn w:val="DefaultParagraphFont"/>
    <w:link w:val="BodyTextIndent"/>
    <w:uiPriority w:val="99"/>
    <w:locked/>
    <w:rsid w:val="00C62B99"/>
    <w:rPr>
      <w:rFonts w:ascii="Times New Roman" w:hAnsi="Times New Roman"/>
      <w:sz w:val="24"/>
    </w:rPr>
  </w:style>
  <w:style w:type="paragraph" w:customStyle="1" w:styleId="ConsPlusNormal">
    <w:name w:val="ConsPlusNormal"/>
    <w:uiPriority w:val="99"/>
    <w:rsid w:val="00C62B99"/>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semiHidden/>
    <w:rsid w:val="00457770"/>
    <w:rPr>
      <w:rFonts w:cs="Times New Roman"/>
      <w:color w:val="0000FF"/>
      <w:u w:val="single"/>
    </w:rPr>
  </w:style>
  <w:style w:type="paragraph" w:customStyle="1" w:styleId="c">
    <w:name w:val="c"/>
    <w:basedOn w:val="Normal"/>
    <w:uiPriority w:val="99"/>
    <w:rsid w:val="00457770"/>
    <w:pPr>
      <w:spacing w:before="100" w:beforeAutospacing="1" w:after="100" w:afterAutospacing="1" w:line="240" w:lineRule="auto"/>
    </w:pPr>
    <w:rPr>
      <w:rFonts w:ascii="Times New Roman" w:hAnsi="Times New Roman"/>
      <w:sz w:val="24"/>
      <w:szCs w:val="24"/>
    </w:rPr>
  </w:style>
  <w:style w:type="character" w:customStyle="1" w:styleId="blk">
    <w:name w:val="blk"/>
    <w:uiPriority w:val="99"/>
    <w:rsid w:val="00457770"/>
  </w:style>
  <w:style w:type="character" w:customStyle="1" w:styleId="b">
    <w:name w:val="b"/>
    <w:uiPriority w:val="99"/>
    <w:rsid w:val="00457770"/>
  </w:style>
  <w:style w:type="paragraph" w:customStyle="1" w:styleId="10">
    <w:name w:val="Без интервала1"/>
    <w:basedOn w:val="Normal"/>
    <w:uiPriority w:val="99"/>
    <w:rsid w:val="00AC498F"/>
    <w:pPr>
      <w:widowControl w:val="0"/>
      <w:suppressAutoHyphens/>
      <w:spacing w:after="0" w:line="240" w:lineRule="auto"/>
    </w:pPr>
    <w:rPr>
      <w:rFonts w:cs="Calibri"/>
      <w:i/>
      <w:iCs/>
      <w:kern w:val="1"/>
      <w:sz w:val="20"/>
      <w:szCs w:val="20"/>
      <w:lang w:val="en-US" w:eastAsia="en-US"/>
    </w:rPr>
  </w:style>
  <w:style w:type="paragraph" w:styleId="ListParagraph">
    <w:name w:val="List Paragraph"/>
    <w:basedOn w:val="Normal"/>
    <w:uiPriority w:val="99"/>
    <w:qFormat/>
    <w:rsid w:val="007267FD"/>
    <w:pPr>
      <w:ind w:left="708"/>
    </w:pPr>
  </w:style>
  <w:style w:type="paragraph" w:styleId="BalloonText">
    <w:name w:val="Balloon Text"/>
    <w:basedOn w:val="Normal"/>
    <w:link w:val="BalloonTextChar"/>
    <w:uiPriority w:val="99"/>
    <w:semiHidden/>
    <w:rsid w:val="004F2D1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4F2D1A"/>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2069641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16</Pages>
  <Words>3631</Words>
  <Characters>20701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koryur</cp:lastModifiedBy>
  <cp:revision>15</cp:revision>
  <cp:lastPrinted>2020-06-23T08:42:00Z</cp:lastPrinted>
  <dcterms:created xsi:type="dcterms:W3CDTF">2016-06-28T10:45:00Z</dcterms:created>
  <dcterms:modified xsi:type="dcterms:W3CDTF">2022-02-09T18:27:00Z</dcterms:modified>
</cp:coreProperties>
</file>